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4B2685" w:rsidRPr="004B2685" w:rsidRDefault="004B2685" w:rsidP="004B2685">
      <w:pPr>
        <w:pStyle w:val="a6"/>
        <w:jc w:val="center"/>
        <w:rPr>
          <w:b/>
          <w:sz w:val="28"/>
          <w:szCs w:val="28"/>
        </w:rPr>
      </w:pPr>
      <w:r w:rsidRPr="004B2685">
        <w:rPr>
          <w:b/>
          <w:sz w:val="28"/>
          <w:szCs w:val="28"/>
        </w:rPr>
        <w:t>РЕШЕНИЕ</w:t>
      </w:r>
    </w:p>
    <w:p w:rsidR="004B2685" w:rsidRPr="001323AE" w:rsidRDefault="004B2685" w:rsidP="004B2685">
      <w:pPr>
        <w:pStyle w:val="aff3"/>
      </w:pPr>
    </w:p>
    <w:p w:rsidR="004B2685" w:rsidRPr="004B2685" w:rsidRDefault="004B2685" w:rsidP="004B2685">
      <w:pPr>
        <w:pStyle w:val="a6"/>
        <w:rPr>
          <w:bCs/>
          <w:sz w:val="28"/>
          <w:szCs w:val="28"/>
          <w:lang w:val="ba-RU"/>
        </w:rPr>
      </w:pPr>
      <w:r w:rsidRPr="004B2685">
        <w:rPr>
          <w:sz w:val="28"/>
          <w:szCs w:val="28"/>
        </w:rPr>
        <w:t xml:space="preserve">  «</w:t>
      </w:r>
      <w:r w:rsidRPr="004B2685">
        <w:rPr>
          <w:sz w:val="28"/>
          <w:szCs w:val="28"/>
          <w:u w:val="single"/>
          <w:lang w:val="ba-RU"/>
        </w:rPr>
        <w:t>20</w:t>
      </w:r>
      <w:r w:rsidRPr="004B2685">
        <w:rPr>
          <w:sz w:val="28"/>
          <w:szCs w:val="28"/>
        </w:rPr>
        <w:t xml:space="preserve">» </w:t>
      </w:r>
      <w:r w:rsidRPr="004B2685">
        <w:rPr>
          <w:sz w:val="28"/>
          <w:szCs w:val="28"/>
          <w:u w:val="single"/>
          <w:lang w:val="ba-RU"/>
        </w:rPr>
        <w:t>марта</w:t>
      </w:r>
      <w:r>
        <w:rPr>
          <w:sz w:val="28"/>
          <w:szCs w:val="28"/>
          <w:lang w:val="ba-RU"/>
        </w:rPr>
        <w:t xml:space="preserve"> </w:t>
      </w:r>
      <w:r w:rsidRPr="004B2685">
        <w:rPr>
          <w:sz w:val="28"/>
          <w:szCs w:val="28"/>
        </w:rPr>
        <w:t xml:space="preserve">2023 года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2685">
        <w:rPr>
          <w:sz w:val="28"/>
          <w:szCs w:val="28"/>
        </w:rPr>
        <w:t xml:space="preserve"> № </w:t>
      </w:r>
      <w:r w:rsidRPr="004B2685">
        <w:rPr>
          <w:sz w:val="28"/>
          <w:szCs w:val="28"/>
          <w:u w:val="single"/>
          <w:lang w:val="ba-RU"/>
        </w:rPr>
        <w:t>63/</w:t>
      </w:r>
      <w:r w:rsidR="0094630D">
        <w:rPr>
          <w:sz w:val="28"/>
          <w:szCs w:val="28"/>
          <w:u w:val="single"/>
          <w:lang w:val="ba-RU"/>
        </w:rPr>
        <w:t>2</w:t>
      </w:r>
      <w:r w:rsidRPr="004B2685">
        <w:rPr>
          <w:sz w:val="28"/>
          <w:szCs w:val="28"/>
          <w:u w:val="single"/>
          <w:lang w:val="ba-RU"/>
        </w:rPr>
        <w:t>-5</w:t>
      </w:r>
    </w:p>
    <w:p w:rsidR="004B2685" w:rsidRDefault="004B2685" w:rsidP="004B2685">
      <w:pPr>
        <w:jc w:val="both"/>
        <w:rPr>
          <w:b/>
          <w:color w:val="FF0000"/>
          <w:sz w:val="28"/>
          <w:szCs w:val="28"/>
        </w:rPr>
      </w:pPr>
    </w:p>
    <w:p w:rsidR="004B2685" w:rsidRPr="004B2685" w:rsidRDefault="004B2685" w:rsidP="004B2685">
      <w:pPr>
        <w:jc w:val="center"/>
        <w:rPr>
          <w:sz w:val="28"/>
          <w:szCs w:val="28"/>
        </w:rPr>
      </w:pPr>
      <w:r w:rsidRPr="004B2685">
        <w:rPr>
          <w:sz w:val="28"/>
          <w:szCs w:val="28"/>
        </w:rPr>
        <w:t>с. Старосубхангулово</w:t>
      </w:r>
    </w:p>
    <w:p w:rsidR="00095B81" w:rsidRDefault="00095B81" w:rsidP="00095B81">
      <w:pPr>
        <w:jc w:val="center"/>
        <w:rPr>
          <w:b/>
          <w:sz w:val="28"/>
          <w:szCs w:val="28"/>
        </w:rPr>
      </w:pPr>
      <w:r w:rsidRPr="002157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приеме предложений по формированию участковых избирательных комиссий и резерва их составов избирательных участков </w:t>
      </w:r>
    </w:p>
    <w:p w:rsidR="00095B81" w:rsidRPr="00095B81" w:rsidRDefault="00095B81" w:rsidP="00095B81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№№</w:t>
      </w:r>
      <w:r w:rsidRPr="00D119B3">
        <w:t xml:space="preserve"> </w:t>
      </w:r>
      <w:r w:rsidRPr="00095B81">
        <w:rPr>
          <w:b/>
          <w:sz w:val="28"/>
          <w:szCs w:val="28"/>
          <w:u w:val="single"/>
          <w:lang w:val="ba-RU"/>
        </w:rPr>
        <w:t>1626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val="ba-RU"/>
        </w:rPr>
        <w:t>1661</w:t>
      </w:r>
      <w:r w:rsidRPr="00095B81">
        <w:rPr>
          <w:b/>
          <w:sz w:val="28"/>
          <w:szCs w:val="28"/>
          <w:lang w:val="ba-RU"/>
        </w:rPr>
        <w:t xml:space="preserve">, </w:t>
      </w:r>
      <w:r>
        <w:rPr>
          <w:b/>
          <w:sz w:val="28"/>
          <w:szCs w:val="28"/>
          <w:u w:val="single"/>
          <w:lang w:val="ba-RU"/>
        </w:rPr>
        <w:t>3462</w:t>
      </w:r>
    </w:p>
    <w:p w:rsidR="00095B81" w:rsidRPr="00D0730E" w:rsidRDefault="00095B81" w:rsidP="00095B81">
      <w:pPr>
        <w:jc w:val="center"/>
        <w:rPr>
          <w:b/>
          <w:sz w:val="28"/>
          <w:szCs w:val="28"/>
        </w:rPr>
      </w:pPr>
    </w:p>
    <w:p w:rsidR="00095B81" w:rsidRDefault="00095B81" w:rsidP="00095B81">
      <w:pPr>
        <w:ind w:firstLine="709"/>
        <w:jc w:val="both"/>
        <w:rPr>
          <w:sz w:val="28"/>
          <w:szCs w:val="28"/>
        </w:rPr>
      </w:pPr>
      <w:r w:rsidRPr="00B35E5C">
        <w:rPr>
          <w:rFonts w:eastAsia="Calibri"/>
          <w:sz w:val="28"/>
          <w:szCs w:val="28"/>
        </w:rPr>
        <w:t>В целях обеспечения прав участников избирательного процесса, соблюдения установленных законодательством сроков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B055F4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9</w:t>
      </w:r>
      <w:r w:rsidRPr="00B055F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26</w:t>
      </w:r>
      <w:r w:rsidRPr="00B055F4">
        <w:rPr>
          <w:sz w:val="28"/>
          <w:szCs w:val="28"/>
        </w:rPr>
        <w:t>, стать</w:t>
      </w:r>
      <w:r>
        <w:rPr>
          <w:sz w:val="28"/>
          <w:szCs w:val="28"/>
        </w:rPr>
        <w:t>ями 22,</w:t>
      </w:r>
      <w:r w:rsidRPr="00B055F4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B055F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055F4">
        <w:rPr>
          <w:sz w:val="28"/>
          <w:szCs w:val="28"/>
        </w:rPr>
        <w:t xml:space="preserve">едерального закона «Об основных гарантиях избирательных прав и права на участие в референдуме граждан Российской Федерации», </w:t>
      </w:r>
      <w:r w:rsidRPr="0021576D">
        <w:rPr>
          <w:sz w:val="28"/>
          <w:szCs w:val="28"/>
        </w:rPr>
        <w:t xml:space="preserve">территориальная избирательная комиссия </w:t>
      </w:r>
      <w:r w:rsidR="00147FD6">
        <w:rPr>
          <w:sz w:val="28"/>
          <w:szCs w:val="28"/>
          <w:lang w:val="ba-RU"/>
        </w:rPr>
        <w:t>муниципального района Бурзянский район</w:t>
      </w:r>
      <w:r w:rsidRPr="0021576D">
        <w:rPr>
          <w:sz w:val="28"/>
          <w:szCs w:val="28"/>
        </w:rPr>
        <w:t xml:space="preserve"> Республики Башкортостан </w:t>
      </w:r>
      <w:r w:rsidRPr="00DC0E7E">
        <w:rPr>
          <w:sz w:val="28"/>
          <w:szCs w:val="28"/>
        </w:rPr>
        <w:t>решила:</w:t>
      </w:r>
    </w:p>
    <w:p w:rsidR="00095B81" w:rsidRDefault="00095B81" w:rsidP="00095B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22491">
        <w:rPr>
          <w:bCs/>
          <w:sz w:val="28"/>
          <w:szCs w:val="28"/>
        </w:rPr>
        <w:t xml:space="preserve">Объявить </w:t>
      </w:r>
      <w:r>
        <w:rPr>
          <w:bCs/>
          <w:sz w:val="28"/>
          <w:szCs w:val="28"/>
        </w:rPr>
        <w:t xml:space="preserve">с 24 марта по 25 апреля 2023 года </w:t>
      </w:r>
      <w:r w:rsidRPr="00722491">
        <w:rPr>
          <w:bCs/>
          <w:sz w:val="28"/>
          <w:szCs w:val="28"/>
        </w:rPr>
        <w:t xml:space="preserve">прием предложений для формирования участковых избирательных комиссий </w:t>
      </w:r>
      <w:r>
        <w:rPr>
          <w:bCs/>
          <w:sz w:val="28"/>
          <w:szCs w:val="28"/>
        </w:rPr>
        <w:t xml:space="preserve">и резерва их составов </w:t>
      </w:r>
      <w:r w:rsidRPr="00722491">
        <w:rPr>
          <w:bCs/>
          <w:sz w:val="28"/>
          <w:szCs w:val="28"/>
        </w:rPr>
        <w:t xml:space="preserve">избирательных участков №№ </w:t>
      </w:r>
      <w:r w:rsidR="00AC5B56" w:rsidRPr="00AC5B56">
        <w:rPr>
          <w:sz w:val="28"/>
          <w:szCs w:val="28"/>
          <w:u w:val="single"/>
          <w:lang w:val="ba-RU"/>
        </w:rPr>
        <w:t>1626</w:t>
      </w:r>
      <w:r w:rsidR="00AC5B56" w:rsidRPr="00AC5B56">
        <w:rPr>
          <w:sz w:val="28"/>
          <w:szCs w:val="28"/>
        </w:rPr>
        <w:t xml:space="preserve"> </w:t>
      </w:r>
      <w:r w:rsidR="005D7C70">
        <w:rPr>
          <w:sz w:val="28"/>
          <w:szCs w:val="28"/>
          <w:lang w:val="ba-RU"/>
        </w:rPr>
        <w:t>-</w:t>
      </w:r>
      <w:r w:rsidR="00AC5B56" w:rsidRPr="00AC5B56">
        <w:rPr>
          <w:sz w:val="28"/>
          <w:szCs w:val="28"/>
        </w:rPr>
        <w:t xml:space="preserve"> </w:t>
      </w:r>
      <w:r w:rsidR="00AC5B56" w:rsidRPr="00AC5B56">
        <w:rPr>
          <w:sz w:val="28"/>
          <w:szCs w:val="28"/>
          <w:u w:val="single"/>
          <w:lang w:val="ba-RU"/>
        </w:rPr>
        <w:t>1661</w:t>
      </w:r>
      <w:r w:rsidR="00AC5B56" w:rsidRPr="00AC5B56">
        <w:rPr>
          <w:sz w:val="28"/>
          <w:szCs w:val="28"/>
          <w:lang w:val="ba-RU"/>
        </w:rPr>
        <w:t xml:space="preserve">, </w:t>
      </w:r>
      <w:r w:rsidR="00AC5B56" w:rsidRPr="00AC5B56">
        <w:rPr>
          <w:sz w:val="28"/>
          <w:szCs w:val="28"/>
          <w:u w:val="single"/>
          <w:lang w:val="ba-RU"/>
        </w:rPr>
        <w:t>3462</w:t>
      </w:r>
      <w:r>
        <w:rPr>
          <w:bCs/>
          <w:sz w:val="28"/>
          <w:szCs w:val="28"/>
        </w:rPr>
        <w:t xml:space="preserve">. </w:t>
      </w:r>
    </w:p>
    <w:p w:rsidR="00095B81" w:rsidRDefault="00095B81" w:rsidP="00095B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информационное сообщение в газете «</w:t>
      </w:r>
      <w:r w:rsidR="00795F9D">
        <w:rPr>
          <w:bCs/>
          <w:sz w:val="28"/>
          <w:szCs w:val="28"/>
          <w:lang w:val="ba-RU"/>
        </w:rPr>
        <w:t>Та</w:t>
      </w:r>
      <w:r w:rsidR="00103A80">
        <w:rPr>
          <w:bCs/>
          <w:sz w:val="28"/>
          <w:szCs w:val="28"/>
          <w:lang w:val="ba-RU"/>
        </w:rPr>
        <w:t>ң</w:t>
      </w:r>
      <w:r>
        <w:rPr>
          <w:bCs/>
          <w:sz w:val="28"/>
          <w:szCs w:val="28"/>
        </w:rPr>
        <w:t>» (приложение №1).</w:t>
      </w:r>
    </w:p>
    <w:p w:rsidR="00095B81" w:rsidRDefault="00095B81" w:rsidP="00095B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Направить в Центральную избирательную комиссию Республики Башкортостан информационное сообщение для размещения на сайте «Вестник Центральной избирательной комиссии Республики Башкортостан» (приложение №2).</w:t>
      </w:r>
    </w:p>
    <w:p w:rsidR="00095B81" w:rsidRDefault="00095B81" w:rsidP="00095B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B2F42">
        <w:rPr>
          <w:bCs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bCs/>
          <w:sz w:val="28"/>
          <w:szCs w:val="28"/>
        </w:rPr>
        <w:t xml:space="preserve">председателя </w:t>
      </w:r>
      <w:r w:rsidRPr="003B2F42">
        <w:rPr>
          <w:bCs/>
          <w:sz w:val="28"/>
          <w:szCs w:val="28"/>
        </w:rPr>
        <w:t xml:space="preserve">территориальной избирательной комиссии </w:t>
      </w:r>
      <w:r w:rsidR="00BA2CB5">
        <w:rPr>
          <w:bCs/>
          <w:sz w:val="28"/>
          <w:szCs w:val="28"/>
          <w:lang w:val="ba-RU"/>
        </w:rPr>
        <w:t xml:space="preserve">муниципального района Бурзянский район </w:t>
      </w:r>
      <w:r w:rsidRPr="003B2F42">
        <w:rPr>
          <w:bCs/>
          <w:sz w:val="28"/>
          <w:szCs w:val="28"/>
        </w:rPr>
        <w:t xml:space="preserve">Республики Башкортостан </w:t>
      </w:r>
      <w:r w:rsidR="00BA2CB5">
        <w:rPr>
          <w:bCs/>
          <w:sz w:val="28"/>
          <w:szCs w:val="28"/>
          <w:lang w:val="ba-RU"/>
        </w:rPr>
        <w:t>Уразаева С.С.</w:t>
      </w:r>
      <w:r w:rsidRPr="003B2F42">
        <w:rPr>
          <w:bCs/>
          <w:sz w:val="28"/>
          <w:szCs w:val="28"/>
        </w:rPr>
        <w:t>.</w:t>
      </w:r>
    </w:p>
    <w:p w:rsidR="00B561F8" w:rsidRPr="00095B81" w:rsidRDefault="00B561F8" w:rsidP="004B2685">
      <w:pPr>
        <w:ind w:firstLine="708"/>
        <w:jc w:val="both"/>
        <w:rPr>
          <w:bCs/>
          <w:sz w:val="28"/>
          <w:szCs w:val="28"/>
        </w:rPr>
      </w:pPr>
    </w:p>
    <w:p w:rsidR="0060549D" w:rsidRDefault="0060549D" w:rsidP="004B2685">
      <w:pPr>
        <w:ind w:firstLine="708"/>
        <w:jc w:val="both"/>
        <w:rPr>
          <w:bCs/>
          <w:sz w:val="28"/>
          <w:szCs w:val="28"/>
          <w:lang w:val="ba-RU"/>
        </w:rPr>
      </w:pPr>
    </w:p>
    <w:p w:rsidR="0060549D" w:rsidRDefault="0060549D" w:rsidP="004B2685">
      <w:pPr>
        <w:ind w:firstLine="708"/>
        <w:jc w:val="both"/>
        <w:rPr>
          <w:bCs/>
          <w:sz w:val="28"/>
          <w:szCs w:val="28"/>
          <w:lang w:val="ba-RU"/>
        </w:rPr>
      </w:pPr>
    </w:p>
    <w:p w:rsidR="0060549D" w:rsidRDefault="0060549D" w:rsidP="004B2685">
      <w:pPr>
        <w:ind w:firstLine="708"/>
        <w:jc w:val="both"/>
        <w:rPr>
          <w:bCs/>
          <w:sz w:val="28"/>
          <w:szCs w:val="28"/>
          <w:lang w:val="ba-RU"/>
        </w:rPr>
      </w:pPr>
    </w:p>
    <w:p w:rsidR="0060549D" w:rsidRPr="00B561F8" w:rsidRDefault="0060549D" w:rsidP="004B2685">
      <w:pPr>
        <w:ind w:firstLine="708"/>
        <w:jc w:val="both"/>
        <w:rPr>
          <w:bCs/>
          <w:sz w:val="28"/>
          <w:szCs w:val="28"/>
          <w:lang w:val="ba-RU"/>
        </w:rPr>
      </w:pPr>
    </w:p>
    <w:p w:rsidR="00B23286" w:rsidRPr="00B23286" w:rsidRDefault="00B23286" w:rsidP="00B23286">
      <w:pPr>
        <w:ind w:firstLine="567"/>
        <w:jc w:val="both"/>
        <w:rPr>
          <w:sz w:val="28"/>
          <w:szCs w:val="28"/>
        </w:rPr>
      </w:pPr>
      <w:r>
        <w:t xml:space="preserve">   </w:t>
      </w:r>
      <w:r w:rsidRPr="00EF6F12">
        <w:t xml:space="preserve"> </w:t>
      </w:r>
      <w:r w:rsidRPr="00B23286">
        <w:rPr>
          <w:sz w:val="28"/>
          <w:szCs w:val="28"/>
        </w:rPr>
        <w:t>Председатель</w:t>
      </w:r>
      <w:r w:rsidRPr="00B23286">
        <w:rPr>
          <w:sz w:val="28"/>
          <w:szCs w:val="28"/>
        </w:rPr>
        <w:tab/>
      </w:r>
      <w:r w:rsidRPr="00B23286">
        <w:rPr>
          <w:sz w:val="28"/>
          <w:szCs w:val="28"/>
        </w:rPr>
        <w:tab/>
      </w:r>
      <w:r w:rsidRPr="00B23286">
        <w:rPr>
          <w:sz w:val="28"/>
          <w:szCs w:val="28"/>
        </w:rPr>
        <w:tab/>
        <w:t xml:space="preserve">________________ </w:t>
      </w:r>
      <w:r w:rsidRPr="00B23286">
        <w:rPr>
          <w:sz w:val="28"/>
          <w:szCs w:val="28"/>
        </w:rPr>
        <w:tab/>
        <w:t xml:space="preserve">С.С. Уразаев </w:t>
      </w:r>
    </w:p>
    <w:p w:rsidR="00B23286" w:rsidRPr="00B23286" w:rsidRDefault="00B23286" w:rsidP="00B23286">
      <w:pPr>
        <w:jc w:val="both"/>
        <w:rPr>
          <w:sz w:val="28"/>
          <w:szCs w:val="28"/>
        </w:rPr>
      </w:pPr>
    </w:p>
    <w:p w:rsidR="00B23286" w:rsidRPr="00B23286" w:rsidRDefault="00B23286" w:rsidP="00B23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23286">
        <w:rPr>
          <w:sz w:val="28"/>
          <w:szCs w:val="28"/>
        </w:rPr>
        <w:t xml:space="preserve"> ________________ </w:t>
      </w:r>
      <w:r w:rsidRPr="00B23286">
        <w:rPr>
          <w:sz w:val="28"/>
          <w:szCs w:val="28"/>
        </w:rPr>
        <w:tab/>
        <w:t xml:space="preserve">Л.З. Гайсина </w:t>
      </w:r>
    </w:p>
    <w:p w:rsidR="00B23286" w:rsidRDefault="00B23286" w:rsidP="00B23286">
      <w:pPr>
        <w:jc w:val="both"/>
      </w:pPr>
    </w:p>
    <w:p w:rsidR="00B23286" w:rsidRPr="00EF6F12" w:rsidRDefault="00B23286" w:rsidP="00B23286">
      <w:pPr>
        <w:jc w:val="both"/>
        <w:rPr>
          <w:sz w:val="18"/>
          <w:szCs w:val="18"/>
          <w:lang w:val="ba-RU"/>
        </w:rPr>
        <w:sectPr w:rsidR="00B23286" w:rsidRPr="00EF6F12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EF6F12">
        <w:rPr>
          <w:sz w:val="18"/>
          <w:szCs w:val="18"/>
        </w:rPr>
        <w:t>М.П</w:t>
      </w:r>
      <w:r w:rsidRPr="00EF6F12">
        <w:rPr>
          <w:sz w:val="18"/>
          <w:szCs w:val="18"/>
          <w:lang w:val="ba-RU"/>
        </w:rPr>
        <w:t>.</w:t>
      </w:r>
    </w:p>
    <w:p w:rsidR="004B2685" w:rsidRPr="002828D2" w:rsidRDefault="004B2685" w:rsidP="004B2685">
      <w:pPr>
        <w:ind w:left="4536"/>
        <w:jc w:val="center"/>
      </w:pPr>
      <w:r w:rsidRPr="002828D2">
        <w:lastRenderedPageBreak/>
        <w:t>Приложение</w:t>
      </w:r>
    </w:p>
    <w:p w:rsidR="004B2685" w:rsidRPr="00315FB2" w:rsidRDefault="004B2685" w:rsidP="00315FB2">
      <w:pPr>
        <w:ind w:left="4536"/>
        <w:jc w:val="center"/>
        <w:rPr>
          <w:lang w:val="ba-RU"/>
        </w:rPr>
      </w:pPr>
      <w:r w:rsidRPr="002828D2">
        <w:t xml:space="preserve">к </w:t>
      </w:r>
      <w:r>
        <w:t>решению</w:t>
      </w:r>
      <w:r w:rsidRPr="002828D2">
        <w:t xml:space="preserve"> </w:t>
      </w:r>
      <w:r>
        <w:t>территориальн</w:t>
      </w:r>
      <w:r w:rsidRPr="002828D2">
        <w:t xml:space="preserve">ой избирательной комиссии </w:t>
      </w:r>
      <w:r w:rsidR="00315FB2">
        <w:rPr>
          <w:lang w:val="ba-RU"/>
        </w:rPr>
        <w:t xml:space="preserve">муниципального района Бурзянский район </w:t>
      </w:r>
      <w:r w:rsidRPr="002828D2">
        <w:t xml:space="preserve">Республики Башкортостан </w:t>
      </w:r>
    </w:p>
    <w:p w:rsidR="004B2685" w:rsidRPr="00315FB2" w:rsidRDefault="004B2685" w:rsidP="004B2685">
      <w:pPr>
        <w:ind w:left="4536"/>
        <w:jc w:val="center"/>
        <w:rPr>
          <w:lang w:val="ba-RU"/>
        </w:rPr>
      </w:pPr>
      <w:r w:rsidRPr="002828D2">
        <w:t xml:space="preserve">от </w:t>
      </w:r>
      <w:r>
        <w:t>«</w:t>
      </w:r>
      <w:r w:rsidR="00315FB2">
        <w:rPr>
          <w:lang w:val="ba-RU"/>
        </w:rPr>
        <w:t>20</w:t>
      </w:r>
      <w:r>
        <w:t>»</w:t>
      </w:r>
      <w:r w:rsidRPr="002828D2">
        <w:t xml:space="preserve"> </w:t>
      </w:r>
      <w:r>
        <w:t>марта</w:t>
      </w:r>
      <w:r w:rsidRPr="002828D2">
        <w:t xml:space="preserve"> 202</w:t>
      </w:r>
      <w:r>
        <w:t>3</w:t>
      </w:r>
      <w:r w:rsidRPr="002828D2">
        <w:t xml:space="preserve"> года № </w:t>
      </w:r>
      <w:r w:rsidR="00315FB2">
        <w:rPr>
          <w:lang w:val="ba-RU"/>
        </w:rPr>
        <w:t>63</w:t>
      </w:r>
      <w:r w:rsidRPr="002828D2">
        <w:t>/</w:t>
      </w:r>
      <w:r w:rsidR="00B413A2">
        <w:rPr>
          <w:lang w:val="ba-RU"/>
        </w:rPr>
        <w:t>2</w:t>
      </w:r>
      <w:r>
        <w:t xml:space="preserve"> - </w:t>
      </w:r>
      <w:r w:rsidR="00315FB2">
        <w:rPr>
          <w:lang w:val="ba-RU"/>
        </w:rPr>
        <w:t>5</w:t>
      </w:r>
    </w:p>
    <w:p w:rsidR="00E7039A" w:rsidRDefault="00E7039A" w:rsidP="00E7039A">
      <w:pPr>
        <w:jc w:val="center"/>
        <w:rPr>
          <w:b/>
          <w:bCs/>
          <w:sz w:val="28"/>
          <w:szCs w:val="28"/>
        </w:rPr>
      </w:pPr>
    </w:p>
    <w:p w:rsidR="00E7039A" w:rsidRPr="00854DFF" w:rsidRDefault="00E7039A" w:rsidP="00E7039A">
      <w:pPr>
        <w:jc w:val="center"/>
        <w:rPr>
          <w:sz w:val="28"/>
          <w:szCs w:val="28"/>
        </w:rPr>
      </w:pPr>
      <w:r w:rsidRPr="00854DFF">
        <w:rPr>
          <w:b/>
          <w:bCs/>
          <w:sz w:val="28"/>
          <w:szCs w:val="28"/>
        </w:rPr>
        <w:t>Информационное сообщение</w:t>
      </w:r>
    </w:p>
    <w:p w:rsidR="003D6E04" w:rsidRPr="00854DFF" w:rsidRDefault="00E7039A" w:rsidP="0076380D">
      <w:pPr>
        <w:jc w:val="center"/>
        <w:rPr>
          <w:b/>
          <w:bCs/>
          <w:sz w:val="28"/>
          <w:szCs w:val="28"/>
          <w:lang w:val="ba-RU"/>
        </w:rPr>
      </w:pPr>
      <w:r w:rsidRPr="00854DFF">
        <w:rPr>
          <w:b/>
          <w:bC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</w:t>
      </w:r>
      <w:r w:rsidR="0076380D" w:rsidRPr="00854DFF">
        <w:rPr>
          <w:b/>
          <w:bCs/>
          <w:sz w:val="28"/>
          <w:szCs w:val="28"/>
          <w:lang w:val="ba-RU"/>
        </w:rPr>
        <w:t xml:space="preserve">муниципального района </w:t>
      </w:r>
    </w:p>
    <w:p w:rsidR="00E7039A" w:rsidRPr="00854DFF" w:rsidRDefault="0076380D" w:rsidP="0076380D">
      <w:pPr>
        <w:jc w:val="center"/>
        <w:rPr>
          <w:sz w:val="28"/>
          <w:szCs w:val="28"/>
        </w:rPr>
      </w:pPr>
      <w:r w:rsidRPr="00854DFF">
        <w:rPr>
          <w:b/>
          <w:bCs/>
          <w:sz w:val="28"/>
          <w:szCs w:val="28"/>
          <w:lang w:val="ba-RU"/>
        </w:rPr>
        <w:t xml:space="preserve">Бурзянский район </w:t>
      </w:r>
      <w:r w:rsidR="00E7039A" w:rsidRPr="00854DFF">
        <w:rPr>
          <w:b/>
          <w:bCs/>
          <w:sz w:val="28"/>
          <w:szCs w:val="28"/>
        </w:rPr>
        <w:t>Республики Башкортостан</w:t>
      </w:r>
    </w:p>
    <w:p w:rsidR="00E7039A" w:rsidRPr="00854DFF" w:rsidRDefault="00E7039A" w:rsidP="00E7039A">
      <w:pPr>
        <w:rPr>
          <w:sz w:val="28"/>
          <w:szCs w:val="28"/>
        </w:rPr>
      </w:pPr>
    </w:p>
    <w:p w:rsidR="00E7039A" w:rsidRPr="00854DFF" w:rsidRDefault="00E7039A" w:rsidP="00E7039A">
      <w:pPr>
        <w:ind w:firstLine="708"/>
        <w:jc w:val="both"/>
        <w:rPr>
          <w:sz w:val="28"/>
          <w:szCs w:val="28"/>
        </w:rPr>
      </w:pPr>
      <w:r w:rsidRPr="00854DFF">
        <w:rPr>
          <w:sz w:val="28"/>
          <w:szCs w:val="28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D73007" w:rsidRPr="00854DFF">
        <w:rPr>
          <w:sz w:val="28"/>
          <w:szCs w:val="28"/>
          <w:lang w:val="ba-RU"/>
        </w:rPr>
        <w:t>муниципального района Бурзянский район</w:t>
      </w:r>
      <w:r w:rsidRPr="00854DFF">
        <w:rPr>
          <w:sz w:val="28"/>
          <w:szCs w:val="28"/>
        </w:rPr>
        <w:t xml:space="preserve"> Республики Башкортостан объявляет прием предложений по кандидатурам для назначения членов участковых избирательных комиссий с правом решающего голоса и в резерв составов участковых комиссий избирательных участков №№</w:t>
      </w:r>
      <w:r w:rsidR="004F4ACE" w:rsidRPr="00854DFF">
        <w:rPr>
          <w:sz w:val="28"/>
          <w:szCs w:val="28"/>
          <w:lang w:val="ba-RU"/>
        </w:rPr>
        <w:t>1626</w:t>
      </w:r>
      <w:r w:rsidR="004F4ACE" w:rsidRPr="00854DFF">
        <w:rPr>
          <w:sz w:val="28"/>
          <w:szCs w:val="28"/>
        </w:rPr>
        <w:t>-1661, 3462.</w:t>
      </w:r>
    </w:p>
    <w:p w:rsidR="00E7039A" w:rsidRPr="00854DFF" w:rsidRDefault="00E7039A" w:rsidP="00E7039A">
      <w:pPr>
        <w:jc w:val="both"/>
        <w:rPr>
          <w:sz w:val="28"/>
          <w:szCs w:val="28"/>
        </w:rPr>
      </w:pPr>
      <w:r w:rsidRPr="00854DFF">
        <w:rPr>
          <w:sz w:val="28"/>
          <w:szCs w:val="28"/>
        </w:rPr>
        <w:tab/>
        <w:t xml:space="preserve">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осуществляется в период с 24 марта по 25 апреля 2023 года в рабочие дни с 10.00 до 17.00, перерыв с 13.00 до 14.00, по адресу: Республика Башкортостан, </w:t>
      </w:r>
      <w:r w:rsidR="003B4882" w:rsidRPr="00854DFF">
        <w:rPr>
          <w:sz w:val="28"/>
          <w:szCs w:val="28"/>
          <w:lang w:val="ba-RU"/>
        </w:rPr>
        <w:t>Бурзянский район, с. Старосубхангулово</w:t>
      </w:r>
      <w:r w:rsidR="003D6E04" w:rsidRPr="00854DFF">
        <w:rPr>
          <w:sz w:val="28"/>
          <w:szCs w:val="28"/>
        </w:rPr>
        <w:t>, ул.</w:t>
      </w:r>
      <w:r w:rsidRPr="00854DFF">
        <w:rPr>
          <w:sz w:val="28"/>
          <w:szCs w:val="28"/>
        </w:rPr>
        <w:t xml:space="preserve"> Ленина, </w:t>
      </w:r>
      <w:r w:rsidR="003B4882" w:rsidRPr="00854DFF">
        <w:rPr>
          <w:sz w:val="28"/>
          <w:szCs w:val="28"/>
        </w:rPr>
        <w:t>61, кабинет № 28</w:t>
      </w:r>
      <w:r w:rsidR="003B4882" w:rsidRPr="00854DFF">
        <w:rPr>
          <w:sz w:val="28"/>
          <w:szCs w:val="28"/>
          <w:lang w:val="ba-RU"/>
        </w:rPr>
        <w:t xml:space="preserve">, </w:t>
      </w:r>
      <w:r w:rsidRPr="00854DFF">
        <w:rPr>
          <w:sz w:val="28"/>
          <w:szCs w:val="28"/>
        </w:rPr>
        <w:t xml:space="preserve">тел. </w:t>
      </w:r>
      <w:r w:rsidR="003B4882" w:rsidRPr="00854DFF">
        <w:rPr>
          <w:sz w:val="28"/>
          <w:szCs w:val="28"/>
          <w:lang w:val="ba-RU"/>
        </w:rPr>
        <w:t>3-52-18</w:t>
      </w:r>
      <w:r w:rsidRPr="00854DFF">
        <w:rPr>
          <w:sz w:val="28"/>
          <w:szCs w:val="28"/>
        </w:rPr>
        <w:t xml:space="preserve">, </w:t>
      </w:r>
      <w:r w:rsidR="003B4882" w:rsidRPr="00854DFF">
        <w:rPr>
          <w:sz w:val="28"/>
          <w:szCs w:val="28"/>
          <w:lang w:val="ba-RU"/>
        </w:rPr>
        <w:t>3-52-29</w:t>
      </w:r>
      <w:r w:rsidRPr="00854DFF">
        <w:rPr>
          <w:sz w:val="28"/>
          <w:szCs w:val="28"/>
        </w:rPr>
        <w:t>.</w:t>
      </w:r>
    </w:p>
    <w:p w:rsidR="00E7039A" w:rsidRPr="00854DFF" w:rsidRDefault="00E7039A" w:rsidP="00E7039A">
      <w:pPr>
        <w:jc w:val="both"/>
        <w:rPr>
          <w:sz w:val="28"/>
          <w:szCs w:val="28"/>
        </w:rPr>
      </w:pPr>
      <w:r w:rsidRPr="00854DFF">
        <w:rPr>
          <w:sz w:val="28"/>
          <w:szCs w:val="28"/>
        </w:rPr>
        <w:tab/>
        <w:t xml:space="preserve">Информация о перечне необходимых документов и их формы размещены на сайте </w:t>
      </w:r>
      <w:r w:rsidR="0018755F">
        <w:rPr>
          <w:sz w:val="28"/>
          <w:szCs w:val="28"/>
          <w:lang w:val="ba-RU"/>
        </w:rPr>
        <w:t>территориальной избирательной комиссии муниципального района Бурзянский район</w:t>
      </w:r>
      <w:r w:rsidRPr="00854DFF">
        <w:rPr>
          <w:sz w:val="28"/>
          <w:szCs w:val="28"/>
        </w:rPr>
        <w:t xml:space="preserve"> Республики Башкортостан</w:t>
      </w:r>
      <w:r w:rsidR="001C1539" w:rsidRPr="001C1539">
        <w:rPr>
          <w:sz w:val="28"/>
          <w:szCs w:val="28"/>
          <w:lang w:val="ba-RU"/>
        </w:rPr>
        <w:t xml:space="preserve"> </w:t>
      </w:r>
      <w:r w:rsidR="001C1539">
        <w:rPr>
          <w:sz w:val="28"/>
          <w:szCs w:val="28"/>
          <w:lang w:val="ba-RU"/>
        </w:rPr>
        <w:t xml:space="preserve">в разделе </w:t>
      </w:r>
      <w:r w:rsidR="001C1539" w:rsidRPr="00854DFF">
        <w:rPr>
          <w:sz w:val="28"/>
          <w:szCs w:val="28"/>
        </w:rPr>
        <w:t>«</w:t>
      </w:r>
      <w:r w:rsidR="001C1539">
        <w:rPr>
          <w:sz w:val="28"/>
          <w:szCs w:val="28"/>
          <w:lang w:val="ba-RU"/>
        </w:rPr>
        <w:t>К</w:t>
      </w:r>
      <w:r w:rsidR="001C1539">
        <w:rPr>
          <w:sz w:val="28"/>
          <w:szCs w:val="28"/>
          <w:lang w:val="ba-RU"/>
        </w:rPr>
        <w:t>андидатам и избирательным объединениям</w:t>
      </w:r>
      <w:r w:rsidR="001C1539" w:rsidRPr="00854DFF">
        <w:rPr>
          <w:sz w:val="28"/>
          <w:szCs w:val="28"/>
        </w:rPr>
        <w:t>»</w:t>
      </w:r>
      <w:r w:rsidRPr="00854DFF">
        <w:rPr>
          <w:sz w:val="28"/>
          <w:szCs w:val="28"/>
        </w:rPr>
        <w:t>:</w:t>
      </w:r>
      <w:r w:rsidR="0018755F">
        <w:rPr>
          <w:sz w:val="28"/>
          <w:szCs w:val="28"/>
          <w:lang w:val="ba-RU"/>
        </w:rPr>
        <w:t xml:space="preserve"> </w:t>
      </w:r>
      <w:hyperlink r:id="rId10" w:history="1">
        <w:r w:rsidR="0018755F" w:rsidRPr="00430966">
          <w:rPr>
            <w:rStyle w:val="af3"/>
            <w:sz w:val="28"/>
            <w:szCs w:val="28"/>
            <w:lang w:val="ba-RU"/>
          </w:rPr>
          <w:t>http://tik.burzyan.ru/</w:t>
        </w:r>
      </w:hyperlink>
      <w:r w:rsidR="0018755F">
        <w:rPr>
          <w:sz w:val="28"/>
          <w:szCs w:val="28"/>
        </w:rPr>
        <w:t xml:space="preserve"> </w:t>
      </w:r>
      <w:r w:rsidRPr="00854DFF">
        <w:rPr>
          <w:sz w:val="28"/>
          <w:szCs w:val="28"/>
        </w:rPr>
        <w:t xml:space="preserve">и на сайте «Вестник Центральной избирательной комиссии Республики Башкортостан» в разделе «Формирование участковых избирательных комиссий»: </w:t>
      </w:r>
      <w:hyperlink r:id="rId11" w:history="1">
        <w:r w:rsidRPr="00854DFF">
          <w:rPr>
            <w:rStyle w:val="af3"/>
            <w:sz w:val="28"/>
            <w:szCs w:val="28"/>
            <w:lang w:val="en-US"/>
          </w:rPr>
          <w:t>http</w:t>
        </w:r>
        <w:r w:rsidRPr="00854DFF">
          <w:rPr>
            <w:rStyle w:val="af3"/>
            <w:sz w:val="28"/>
            <w:szCs w:val="28"/>
          </w:rPr>
          <w:t>://</w:t>
        </w:r>
        <w:r w:rsidRPr="00854DFF">
          <w:rPr>
            <w:rStyle w:val="af3"/>
            <w:sz w:val="28"/>
            <w:szCs w:val="28"/>
            <w:lang w:val="en-US"/>
          </w:rPr>
          <w:t>bashkortostan</w:t>
        </w:r>
        <w:r w:rsidRPr="00854DFF">
          <w:rPr>
            <w:rStyle w:val="af3"/>
            <w:sz w:val="28"/>
            <w:szCs w:val="28"/>
          </w:rPr>
          <w:t>.</w:t>
        </w:r>
        <w:r w:rsidRPr="00854DFF">
          <w:rPr>
            <w:rStyle w:val="af3"/>
            <w:sz w:val="28"/>
            <w:szCs w:val="28"/>
            <w:lang w:val="en-US"/>
          </w:rPr>
          <w:t>izbirkom</w:t>
        </w:r>
        <w:r w:rsidRPr="00854DFF">
          <w:rPr>
            <w:rStyle w:val="af3"/>
            <w:sz w:val="28"/>
            <w:szCs w:val="28"/>
          </w:rPr>
          <w:t>.</w:t>
        </w:r>
        <w:r w:rsidRPr="00854DFF">
          <w:rPr>
            <w:rStyle w:val="af3"/>
            <w:sz w:val="28"/>
            <w:szCs w:val="28"/>
            <w:lang w:val="en-US"/>
          </w:rPr>
          <w:t>ru</w:t>
        </w:r>
        <w:r w:rsidRPr="00854DFF">
          <w:rPr>
            <w:rStyle w:val="af3"/>
            <w:sz w:val="28"/>
            <w:szCs w:val="28"/>
          </w:rPr>
          <w:t>/</w:t>
        </w:r>
        <w:r w:rsidRPr="00854DFF">
          <w:rPr>
            <w:rStyle w:val="af3"/>
            <w:sz w:val="28"/>
            <w:szCs w:val="28"/>
            <w:lang w:val="en-US"/>
          </w:rPr>
          <w:t>uiks</w:t>
        </w:r>
      </w:hyperlink>
      <w:hyperlink r:id="rId12" w:history="1">
        <w:r w:rsidRPr="00854DFF">
          <w:rPr>
            <w:rStyle w:val="af3"/>
            <w:sz w:val="28"/>
            <w:szCs w:val="28"/>
          </w:rPr>
          <w:t>/</w:t>
        </w:r>
      </w:hyperlink>
    </w:p>
    <w:p w:rsidR="00854DFF" w:rsidRPr="00854DFF" w:rsidRDefault="00854DFF" w:rsidP="00854DFF">
      <w:pPr>
        <w:pStyle w:val="a6"/>
        <w:ind w:firstLine="708"/>
        <w:jc w:val="both"/>
        <w:rPr>
          <w:sz w:val="28"/>
          <w:szCs w:val="28"/>
        </w:rPr>
      </w:pPr>
      <w:r w:rsidRPr="00854DFF">
        <w:rPr>
          <w:sz w:val="28"/>
          <w:szCs w:val="28"/>
          <w:lang w:val="ba-RU"/>
        </w:rPr>
        <w:t>З</w:t>
      </w:r>
      <w:r w:rsidRPr="00854DFF">
        <w:rPr>
          <w:sz w:val="28"/>
          <w:szCs w:val="28"/>
        </w:rPr>
        <w:t>аседани</w:t>
      </w:r>
      <w:r w:rsidR="0018306B">
        <w:rPr>
          <w:sz w:val="28"/>
          <w:szCs w:val="28"/>
          <w:lang w:val="ba-RU"/>
        </w:rPr>
        <w:t>я</w:t>
      </w:r>
      <w:r w:rsidRPr="00854DFF">
        <w:rPr>
          <w:sz w:val="28"/>
          <w:szCs w:val="28"/>
        </w:rPr>
        <w:t xml:space="preserve"> территориальной избирательной комиссии муниципального района Бурзянский район Республики Башкортостан по формированию участковых комиссий</w:t>
      </w:r>
      <w:r w:rsidRPr="00854DFF">
        <w:rPr>
          <w:sz w:val="28"/>
          <w:szCs w:val="28"/>
          <w:lang w:val="ba-RU"/>
        </w:rPr>
        <w:t xml:space="preserve"> состо</w:t>
      </w:r>
      <w:r w:rsidR="0018306B">
        <w:rPr>
          <w:sz w:val="28"/>
          <w:szCs w:val="28"/>
          <w:lang w:val="ba-RU"/>
        </w:rPr>
        <w:t>я</w:t>
      </w:r>
      <w:r w:rsidRPr="00854DFF">
        <w:rPr>
          <w:sz w:val="28"/>
          <w:szCs w:val="28"/>
          <w:lang w:val="ba-RU"/>
        </w:rPr>
        <w:t>тся</w:t>
      </w:r>
      <w:r w:rsidR="001D4050">
        <w:rPr>
          <w:sz w:val="28"/>
          <w:szCs w:val="28"/>
          <w:lang w:val="ba-RU"/>
        </w:rPr>
        <w:t xml:space="preserve"> 26 мая</w:t>
      </w:r>
      <w:r w:rsidR="0018306B">
        <w:rPr>
          <w:sz w:val="28"/>
          <w:szCs w:val="28"/>
          <w:lang w:val="ba-RU"/>
        </w:rPr>
        <w:t xml:space="preserve"> и 2 июня</w:t>
      </w:r>
      <w:r w:rsidR="001D4050">
        <w:rPr>
          <w:sz w:val="28"/>
          <w:szCs w:val="28"/>
          <w:lang w:val="ba-RU"/>
        </w:rPr>
        <w:t xml:space="preserve"> 2023 года</w:t>
      </w:r>
      <w:r w:rsidR="00C502EB">
        <w:rPr>
          <w:sz w:val="28"/>
          <w:szCs w:val="28"/>
          <w:lang w:val="ba-RU"/>
        </w:rPr>
        <w:t xml:space="preserve"> по адресу: </w:t>
      </w:r>
      <w:r w:rsidR="00C502EB" w:rsidRPr="00854DFF">
        <w:rPr>
          <w:sz w:val="28"/>
          <w:szCs w:val="28"/>
        </w:rPr>
        <w:t xml:space="preserve">Республика Башкортостан, </w:t>
      </w:r>
      <w:r w:rsidR="00C502EB" w:rsidRPr="00854DFF">
        <w:rPr>
          <w:sz w:val="28"/>
          <w:szCs w:val="28"/>
          <w:lang w:val="ba-RU"/>
        </w:rPr>
        <w:t>Бурзянский район, с. Старосубхангулово</w:t>
      </w:r>
      <w:r w:rsidR="00C502EB" w:rsidRPr="00854DFF">
        <w:rPr>
          <w:sz w:val="28"/>
          <w:szCs w:val="28"/>
        </w:rPr>
        <w:t>, ул. Ленина, 61</w:t>
      </w:r>
      <w:r w:rsidRPr="00854DFF">
        <w:rPr>
          <w:sz w:val="28"/>
          <w:szCs w:val="28"/>
        </w:rPr>
        <w:t>.</w:t>
      </w:r>
    </w:p>
    <w:p w:rsidR="00E7039A" w:rsidRDefault="00E7039A" w:rsidP="00E7039A">
      <w:bookmarkStart w:id="0" w:name="_GoBack"/>
      <w:bookmarkEnd w:id="0"/>
    </w:p>
    <w:sectPr w:rsidR="00E7039A" w:rsidSect="00FA1633">
      <w:headerReference w:type="even" r:id="rId13"/>
      <w:footerReference w:type="even" r:id="rId14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85" w:rsidRDefault="00575685">
      <w:r>
        <w:separator/>
      </w:r>
    </w:p>
  </w:endnote>
  <w:endnote w:type="continuationSeparator" w:id="0">
    <w:p w:rsidR="00575685" w:rsidRDefault="0057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86" w:rsidRDefault="00B2328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3286" w:rsidRDefault="00B232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85" w:rsidRDefault="00575685">
      <w:r>
        <w:separator/>
      </w:r>
    </w:p>
  </w:footnote>
  <w:footnote w:type="continuationSeparator" w:id="0">
    <w:p w:rsidR="00575685" w:rsidRDefault="0057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86" w:rsidRDefault="00B23286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3286" w:rsidRDefault="00B2328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64"/>
    <w:multiLevelType w:val="hybridMultilevel"/>
    <w:tmpl w:val="F3C2F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783A"/>
    <w:rsid w:val="00046C78"/>
    <w:rsid w:val="00052474"/>
    <w:rsid w:val="0006376D"/>
    <w:rsid w:val="00095B81"/>
    <w:rsid w:val="000A3D64"/>
    <w:rsid w:val="000C2AED"/>
    <w:rsid w:val="00103A80"/>
    <w:rsid w:val="00142B53"/>
    <w:rsid w:val="00143E41"/>
    <w:rsid w:val="00147FD6"/>
    <w:rsid w:val="0015310D"/>
    <w:rsid w:val="00165C81"/>
    <w:rsid w:val="0018306B"/>
    <w:rsid w:val="0018755F"/>
    <w:rsid w:val="001A02E8"/>
    <w:rsid w:val="001C1539"/>
    <w:rsid w:val="001C4768"/>
    <w:rsid w:val="001C5D9C"/>
    <w:rsid w:val="001D4050"/>
    <w:rsid w:val="002422BC"/>
    <w:rsid w:val="0024632D"/>
    <w:rsid w:val="00266E68"/>
    <w:rsid w:val="002A6654"/>
    <w:rsid w:val="002C1133"/>
    <w:rsid w:val="002D1E22"/>
    <w:rsid w:val="002F131B"/>
    <w:rsid w:val="00315FB2"/>
    <w:rsid w:val="003246A3"/>
    <w:rsid w:val="0033671F"/>
    <w:rsid w:val="0035594F"/>
    <w:rsid w:val="003603F6"/>
    <w:rsid w:val="003621C4"/>
    <w:rsid w:val="00363136"/>
    <w:rsid w:val="003B3F43"/>
    <w:rsid w:val="003B4882"/>
    <w:rsid w:val="003C5EC1"/>
    <w:rsid w:val="003D6E04"/>
    <w:rsid w:val="00414F30"/>
    <w:rsid w:val="00432F7C"/>
    <w:rsid w:val="004417D3"/>
    <w:rsid w:val="004B2685"/>
    <w:rsid w:val="004C4EDD"/>
    <w:rsid w:val="004F4ACE"/>
    <w:rsid w:val="005239F3"/>
    <w:rsid w:val="0053223A"/>
    <w:rsid w:val="00565E8C"/>
    <w:rsid w:val="00575685"/>
    <w:rsid w:val="005A1B00"/>
    <w:rsid w:val="005A3DAB"/>
    <w:rsid w:val="005B4EC9"/>
    <w:rsid w:val="005D7C70"/>
    <w:rsid w:val="005F4129"/>
    <w:rsid w:val="0060549D"/>
    <w:rsid w:val="006633C4"/>
    <w:rsid w:val="00664D60"/>
    <w:rsid w:val="006D3670"/>
    <w:rsid w:val="006E7A96"/>
    <w:rsid w:val="006F58BE"/>
    <w:rsid w:val="007075B7"/>
    <w:rsid w:val="00712038"/>
    <w:rsid w:val="00734F1A"/>
    <w:rsid w:val="0076380D"/>
    <w:rsid w:val="00792F8F"/>
    <w:rsid w:val="00795F9D"/>
    <w:rsid w:val="007D4C1C"/>
    <w:rsid w:val="00802AC1"/>
    <w:rsid w:val="00807C9D"/>
    <w:rsid w:val="00854DFF"/>
    <w:rsid w:val="008C5E48"/>
    <w:rsid w:val="008D3350"/>
    <w:rsid w:val="00923FA1"/>
    <w:rsid w:val="0094630D"/>
    <w:rsid w:val="0097097E"/>
    <w:rsid w:val="00972711"/>
    <w:rsid w:val="009A1D24"/>
    <w:rsid w:val="009C474F"/>
    <w:rsid w:val="009D1730"/>
    <w:rsid w:val="009D40D5"/>
    <w:rsid w:val="009E21D9"/>
    <w:rsid w:val="00A22CDF"/>
    <w:rsid w:val="00A24F57"/>
    <w:rsid w:val="00A450FF"/>
    <w:rsid w:val="00A82A3F"/>
    <w:rsid w:val="00AB4E1D"/>
    <w:rsid w:val="00AC5B56"/>
    <w:rsid w:val="00AD1BE8"/>
    <w:rsid w:val="00AF3059"/>
    <w:rsid w:val="00B036F8"/>
    <w:rsid w:val="00B153BE"/>
    <w:rsid w:val="00B23286"/>
    <w:rsid w:val="00B36F15"/>
    <w:rsid w:val="00B413A2"/>
    <w:rsid w:val="00B44F41"/>
    <w:rsid w:val="00B51D54"/>
    <w:rsid w:val="00B52010"/>
    <w:rsid w:val="00B536EE"/>
    <w:rsid w:val="00B561F8"/>
    <w:rsid w:val="00BA1852"/>
    <w:rsid w:val="00BA2CB5"/>
    <w:rsid w:val="00BB3CB4"/>
    <w:rsid w:val="00BB7CCF"/>
    <w:rsid w:val="00C05151"/>
    <w:rsid w:val="00C44D1E"/>
    <w:rsid w:val="00C502EB"/>
    <w:rsid w:val="00C818E7"/>
    <w:rsid w:val="00C936A5"/>
    <w:rsid w:val="00CA17F6"/>
    <w:rsid w:val="00CC664F"/>
    <w:rsid w:val="00CE0C2C"/>
    <w:rsid w:val="00CF0A2E"/>
    <w:rsid w:val="00D06385"/>
    <w:rsid w:val="00D705E4"/>
    <w:rsid w:val="00D73007"/>
    <w:rsid w:val="00D74BE3"/>
    <w:rsid w:val="00D8102E"/>
    <w:rsid w:val="00DA14F2"/>
    <w:rsid w:val="00DB199D"/>
    <w:rsid w:val="00DB2049"/>
    <w:rsid w:val="00DF55CC"/>
    <w:rsid w:val="00E6348C"/>
    <w:rsid w:val="00E7039A"/>
    <w:rsid w:val="00EA0DBF"/>
    <w:rsid w:val="00EB3474"/>
    <w:rsid w:val="00EF5506"/>
    <w:rsid w:val="00EF6F12"/>
    <w:rsid w:val="00F231DC"/>
    <w:rsid w:val="00F81E05"/>
    <w:rsid w:val="00FA1633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B87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6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B26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f3">
    <w:name w:val="Block Text"/>
    <w:basedOn w:val="a"/>
    <w:rsid w:val="004B268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hkortostan.izbirkom.ru/ui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hkortostan.izbirkom.ru/uik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ik.burzy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58</cp:revision>
  <cp:lastPrinted>2023-03-20T09:35:00Z</cp:lastPrinted>
  <dcterms:created xsi:type="dcterms:W3CDTF">2022-01-14T12:22:00Z</dcterms:created>
  <dcterms:modified xsi:type="dcterms:W3CDTF">2023-03-20T09:40:00Z</dcterms:modified>
</cp:coreProperties>
</file>