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4B2685" w:rsidRPr="004B2685" w:rsidRDefault="004B2685" w:rsidP="004B2685">
      <w:pPr>
        <w:pStyle w:val="a6"/>
        <w:jc w:val="center"/>
        <w:rPr>
          <w:b/>
          <w:sz w:val="28"/>
          <w:szCs w:val="28"/>
        </w:rPr>
      </w:pPr>
      <w:r w:rsidRPr="004B2685">
        <w:rPr>
          <w:b/>
          <w:sz w:val="28"/>
          <w:szCs w:val="28"/>
        </w:rPr>
        <w:t>РЕШЕНИЕ</w:t>
      </w:r>
    </w:p>
    <w:p w:rsidR="004B2685" w:rsidRPr="001323AE" w:rsidRDefault="004B2685" w:rsidP="004B2685">
      <w:pPr>
        <w:pStyle w:val="aff3"/>
      </w:pPr>
    </w:p>
    <w:p w:rsidR="004B2685" w:rsidRPr="004B2685" w:rsidRDefault="004B2685" w:rsidP="004B2685">
      <w:pPr>
        <w:pStyle w:val="a6"/>
        <w:rPr>
          <w:bCs/>
          <w:sz w:val="28"/>
          <w:szCs w:val="28"/>
          <w:lang w:val="ba-RU"/>
        </w:rPr>
      </w:pPr>
      <w:r w:rsidRPr="004B2685">
        <w:rPr>
          <w:sz w:val="28"/>
          <w:szCs w:val="28"/>
        </w:rPr>
        <w:t xml:space="preserve">  «</w:t>
      </w:r>
      <w:r w:rsidRPr="004B2685">
        <w:rPr>
          <w:sz w:val="28"/>
          <w:szCs w:val="28"/>
          <w:u w:val="single"/>
          <w:lang w:val="ba-RU"/>
        </w:rPr>
        <w:t>20</w:t>
      </w:r>
      <w:r w:rsidRPr="004B2685">
        <w:rPr>
          <w:sz w:val="28"/>
          <w:szCs w:val="28"/>
        </w:rPr>
        <w:t xml:space="preserve">» </w:t>
      </w:r>
      <w:r w:rsidRPr="004B2685">
        <w:rPr>
          <w:sz w:val="28"/>
          <w:szCs w:val="28"/>
          <w:u w:val="single"/>
          <w:lang w:val="ba-RU"/>
        </w:rPr>
        <w:t>марта</w:t>
      </w:r>
      <w:r>
        <w:rPr>
          <w:sz w:val="28"/>
          <w:szCs w:val="28"/>
          <w:lang w:val="ba-RU"/>
        </w:rPr>
        <w:t xml:space="preserve"> </w:t>
      </w:r>
      <w:r w:rsidRPr="004B2685">
        <w:rPr>
          <w:sz w:val="28"/>
          <w:szCs w:val="28"/>
        </w:rPr>
        <w:t xml:space="preserve">2023 года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2685">
        <w:rPr>
          <w:sz w:val="28"/>
          <w:szCs w:val="28"/>
        </w:rPr>
        <w:t xml:space="preserve"> № </w:t>
      </w:r>
      <w:r w:rsidRPr="004B2685">
        <w:rPr>
          <w:sz w:val="28"/>
          <w:szCs w:val="28"/>
          <w:u w:val="single"/>
          <w:lang w:val="ba-RU"/>
        </w:rPr>
        <w:t>63/1-5</w:t>
      </w:r>
    </w:p>
    <w:p w:rsidR="004B2685" w:rsidRDefault="004B2685" w:rsidP="004B2685">
      <w:pPr>
        <w:jc w:val="both"/>
        <w:rPr>
          <w:b/>
          <w:color w:val="FF0000"/>
          <w:sz w:val="28"/>
          <w:szCs w:val="28"/>
        </w:rPr>
      </w:pPr>
    </w:p>
    <w:p w:rsidR="004B2685" w:rsidRPr="004B2685" w:rsidRDefault="004B2685" w:rsidP="004B2685">
      <w:pPr>
        <w:jc w:val="center"/>
        <w:rPr>
          <w:sz w:val="28"/>
          <w:szCs w:val="28"/>
        </w:rPr>
      </w:pPr>
      <w:r w:rsidRPr="004B2685">
        <w:rPr>
          <w:sz w:val="28"/>
          <w:szCs w:val="28"/>
        </w:rPr>
        <w:t>с. Старосубхангулово</w:t>
      </w:r>
    </w:p>
    <w:p w:rsidR="004B2685" w:rsidRDefault="004B2685" w:rsidP="004B2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711E0">
        <w:rPr>
          <w:b/>
          <w:sz w:val="28"/>
          <w:szCs w:val="28"/>
        </w:rPr>
        <w:t xml:space="preserve"> перечне и количественном составе </w:t>
      </w:r>
      <w:r>
        <w:rPr>
          <w:b/>
          <w:sz w:val="28"/>
          <w:szCs w:val="28"/>
        </w:rPr>
        <w:t>участковых</w:t>
      </w:r>
      <w:r w:rsidRPr="00B711E0">
        <w:rPr>
          <w:b/>
          <w:sz w:val="28"/>
          <w:szCs w:val="28"/>
        </w:rPr>
        <w:t xml:space="preserve"> избирательных комиссий, подлежащих формированию </w:t>
      </w:r>
      <w:r>
        <w:rPr>
          <w:b/>
          <w:sz w:val="28"/>
          <w:szCs w:val="28"/>
        </w:rPr>
        <w:t xml:space="preserve">на территории муниципального района </w:t>
      </w:r>
      <w:r>
        <w:rPr>
          <w:b/>
          <w:sz w:val="28"/>
          <w:szCs w:val="28"/>
          <w:lang w:val="ba-RU"/>
        </w:rPr>
        <w:t>Бурзянский</w:t>
      </w:r>
      <w:r>
        <w:rPr>
          <w:b/>
          <w:sz w:val="28"/>
          <w:szCs w:val="28"/>
        </w:rPr>
        <w:t xml:space="preserve"> район Республики Башкортостан </w:t>
      </w:r>
    </w:p>
    <w:p w:rsidR="004B2685" w:rsidRPr="003B2F42" w:rsidRDefault="004B2685" w:rsidP="004B2685">
      <w:pPr>
        <w:rPr>
          <w:sz w:val="28"/>
          <w:szCs w:val="28"/>
        </w:rPr>
      </w:pPr>
    </w:p>
    <w:p w:rsidR="004B2685" w:rsidRPr="003B2F42" w:rsidRDefault="004B2685" w:rsidP="004B2685">
      <w:pPr>
        <w:ind w:firstLine="708"/>
        <w:jc w:val="both"/>
        <w:rPr>
          <w:sz w:val="28"/>
          <w:szCs w:val="28"/>
        </w:rPr>
      </w:pPr>
      <w:r w:rsidRPr="003B2F42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Pr="003B2F4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B2F42">
        <w:rPr>
          <w:sz w:val="28"/>
          <w:szCs w:val="28"/>
        </w:rPr>
        <w:t xml:space="preserve"> статьи 26</w:t>
      </w:r>
      <w:r>
        <w:rPr>
          <w:sz w:val="28"/>
          <w:szCs w:val="28"/>
        </w:rPr>
        <w:t>, статьей</w:t>
      </w:r>
      <w:r w:rsidRPr="003B2F42">
        <w:rPr>
          <w:sz w:val="28"/>
          <w:szCs w:val="28"/>
        </w:rPr>
        <w:t xml:space="preserve"> </w:t>
      </w:r>
      <w:r>
        <w:rPr>
          <w:sz w:val="28"/>
          <w:szCs w:val="28"/>
        </w:rPr>
        <w:t>27 Федерального закона «</w:t>
      </w:r>
      <w:r w:rsidRPr="003B2F42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3B2F42">
        <w:rPr>
          <w:sz w:val="28"/>
          <w:szCs w:val="28"/>
        </w:rPr>
        <w:t xml:space="preserve">, </w:t>
      </w:r>
      <w:r w:rsidRPr="0021576D">
        <w:rPr>
          <w:sz w:val="28"/>
          <w:szCs w:val="28"/>
        </w:rPr>
        <w:t xml:space="preserve">территориальная избирательная комиссия муниципального района </w:t>
      </w:r>
      <w:r w:rsidR="00D06385">
        <w:rPr>
          <w:sz w:val="28"/>
          <w:szCs w:val="28"/>
          <w:lang w:val="ba-RU"/>
        </w:rPr>
        <w:t>Бурзянский</w:t>
      </w:r>
      <w:r w:rsidRPr="0021576D">
        <w:rPr>
          <w:sz w:val="28"/>
          <w:szCs w:val="28"/>
        </w:rPr>
        <w:t xml:space="preserve"> район Республики Башкортостан </w:t>
      </w:r>
      <w:r w:rsidRPr="00ED1B1C">
        <w:rPr>
          <w:sz w:val="28"/>
          <w:szCs w:val="28"/>
        </w:rPr>
        <w:t>решила:</w:t>
      </w:r>
    </w:p>
    <w:p w:rsidR="004B2685" w:rsidRPr="003B2F42" w:rsidRDefault="004B2685" w:rsidP="004B2685">
      <w:pPr>
        <w:ind w:firstLine="708"/>
        <w:jc w:val="both"/>
        <w:rPr>
          <w:sz w:val="28"/>
          <w:szCs w:val="28"/>
        </w:rPr>
      </w:pPr>
      <w:r w:rsidRPr="003B2F42">
        <w:rPr>
          <w:sz w:val="28"/>
          <w:szCs w:val="28"/>
        </w:rPr>
        <w:t xml:space="preserve">1. Утвердить Перечень и количественный состав </w:t>
      </w:r>
      <w:r>
        <w:rPr>
          <w:sz w:val="28"/>
          <w:szCs w:val="28"/>
        </w:rPr>
        <w:t>участковых</w:t>
      </w:r>
      <w:r w:rsidRPr="003B2F42">
        <w:rPr>
          <w:sz w:val="28"/>
          <w:szCs w:val="28"/>
        </w:rPr>
        <w:t xml:space="preserve"> избирательных комиссий, подлежащих формированию на территории </w:t>
      </w:r>
      <w:r>
        <w:rPr>
          <w:sz w:val="28"/>
          <w:szCs w:val="28"/>
        </w:rPr>
        <w:t xml:space="preserve">муниципального района </w:t>
      </w:r>
      <w:r w:rsidR="00D06385">
        <w:rPr>
          <w:sz w:val="28"/>
          <w:szCs w:val="28"/>
          <w:lang w:val="ba-RU"/>
        </w:rPr>
        <w:t>Бурзянский</w:t>
      </w:r>
      <w:r>
        <w:rPr>
          <w:sz w:val="28"/>
          <w:szCs w:val="28"/>
        </w:rPr>
        <w:t xml:space="preserve"> район Республики Башкортостан</w:t>
      </w:r>
      <w:r w:rsidRPr="00FC17EA">
        <w:rPr>
          <w:b/>
          <w:i/>
          <w:sz w:val="28"/>
          <w:szCs w:val="28"/>
        </w:rPr>
        <w:t xml:space="preserve"> </w:t>
      </w:r>
      <w:r w:rsidRPr="003B2F42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3B2F42">
        <w:rPr>
          <w:sz w:val="28"/>
          <w:szCs w:val="28"/>
        </w:rPr>
        <w:t>).</w:t>
      </w:r>
    </w:p>
    <w:p w:rsidR="004B2685" w:rsidRPr="003B2F42" w:rsidRDefault="004B2685" w:rsidP="004B2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2F42">
        <w:rPr>
          <w:sz w:val="28"/>
          <w:szCs w:val="28"/>
        </w:rPr>
        <w:t xml:space="preserve">. Направить настоящее </w:t>
      </w:r>
      <w:r>
        <w:rPr>
          <w:sz w:val="28"/>
          <w:szCs w:val="28"/>
        </w:rPr>
        <w:t>решение</w:t>
      </w:r>
      <w:r w:rsidRPr="003B2F42">
        <w:rPr>
          <w:sz w:val="28"/>
          <w:szCs w:val="28"/>
        </w:rPr>
        <w:t xml:space="preserve"> в Центральную избирательную комиссию </w:t>
      </w:r>
      <w:r>
        <w:rPr>
          <w:sz w:val="28"/>
          <w:szCs w:val="28"/>
        </w:rPr>
        <w:t>Республики Башкортостан</w:t>
      </w:r>
      <w:r w:rsidRPr="003B2F42">
        <w:rPr>
          <w:sz w:val="28"/>
          <w:szCs w:val="28"/>
        </w:rPr>
        <w:t xml:space="preserve">, представительные органы </w:t>
      </w:r>
      <w:r>
        <w:rPr>
          <w:sz w:val="28"/>
          <w:szCs w:val="28"/>
        </w:rPr>
        <w:t xml:space="preserve">муниципальных образований </w:t>
      </w:r>
      <w:r w:rsidR="00C936A5">
        <w:rPr>
          <w:sz w:val="28"/>
          <w:szCs w:val="28"/>
          <w:lang w:val="ba-RU"/>
        </w:rPr>
        <w:t>Бурзянского</w:t>
      </w:r>
      <w:r>
        <w:rPr>
          <w:sz w:val="28"/>
          <w:szCs w:val="28"/>
        </w:rPr>
        <w:t xml:space="preserve"> района, </w:t>
      </w:r>
      <w:r w:rsidRPr="003B2F42">
        <w:rPr>
          <w:sz w:val="28"/>
          <w:szCs w:val="28"/>
        </w:rPr>
        <w:t xml:space="preserve">региональные </w:t>
      </w:r>
      <w:r>
        <w:rPr>
          <w:sz w:val="28"/>
          <w:szCs w:val="28"/>
        </w:rPr>
        <w:t xml:space="preserve">и местные </w:t>
      </w:r>
      <w:r w:rsidRPr="003B2F42">
        <w:rPr>
          <w:sz w:val="28"/>
          <w:szCs w:val="28"/>
        </w:rPr>
        <w:t xml:space="preserve">отделения политических партий в </w:t>
      </w:r>
      <w:r>
        <w:rPr>
          <w:sz w:val="28"/>
          <w:szCs w:val="28"/>
        </w:rPr>
        <w:t>Республике Башкортостан</w:t>
      </w:r>
      <w:r w:rsidRPr="003B2F42">
        <w:rPr>
          <w:sz w:val="28"/>
          <w:szCs w:val="28"/>
        </w:rPr>
        <w:t>.</w:t>
      </w:r>
    </w:p>
    <w:p w:rsidR="004B2685" w:rsidRDefault="004B2685" w:rsidP="004B26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22491">
        <w:rPr>
          <w:bCs/>
          <w:sz w:val="28"/>
          <w:szCs w:val="28"/>
        </w:rPr>
        <w:t xml:space="preserve">Системному администратору территориальной избирательной комиссии муниципального района </w:t>
      </w:r>
      <w:r>
        <w:rPr>
          <w:bCs/>
          <w:sz w:val="28"/>
          <w:szCs w:val="28"/>
        </w:rPr>
        <w:t>Б</w:t>
      </w:r>
      <w:r w:rsidR="00046C78">
        <w:rPr>
          <w:bCs/>
          <w:sz w:val="28"/>
          <w:szCs w:val="28"/>
          <w:lang w:val="ba-RU"/>
        </w:rPr>
        <w:t>урзянский</w:t>
      </w:r>
      <w:r w:rsidRPr="0072249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722491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</w:t>
      </w:r>
      <w:r w:rsidRPr="00722491">
        <w:rPr>
          <w:bCs/>
          <w:sz w:val="28"/>
          <w:szCs w:val="28"/>
        </w:rPr>
        <w:t>Башкортостан</w:t>
      </w:r>
      <w:r>
        <w:rPr>
          <w:bCs/>
          <w:sz w:val="28"/>
          <w:szCs w:val="28"/>
        </w:rPr>
        <w:t xml:space="preserve"> </w:t>
      </w:r>
      <w:r w:rsidRPr="00722491">
        <w:rPr>
          <w:bCs/>
          <w:sz w:val="28"/>
          <w:szCs w:val="28"/>
        </w:rPr>
        <w:t>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4B2685" w:rsidRDefault="004B2685" w:rsidP="004B2685">
      <w:pPr>
        <w:ind w:firstLine="708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4. </w:t>
      </w:r>
      <w:r w:rsidRPr="003B2F42">
        <w:rPr>
          <w:bCs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bCs/>
          <w:sz w:val="28"/>
          <w:szCs w:val="28"/>
        </w:rPr>
        <w:t>председателя</w:t>
      </w:r>
      <w:r w:rsidRPr="003B2F42">
        <w:rPr>
          <w:bCs/>
          <w:sz w:val="28"/>
          <w:szCs w:val="28"/>
        </w:rPr>
        <w:t xml:space="preserve"> территориальной избирательной комиссии муниципального района </w:t>
      </w:r>
      <w:r w:rsidR="00B561F8">
        <w:rPr>
          <w:bCs/>
          <w:sz w:val="28"/>
          <w:szCs w:val="28"/>
          <w:lang w:val="ba-RU"/>
        </w:rPr>
        <w:t>Бурзянский</w:t>
      </w:r>
      <w:r w:rsidRPr="003B2F42">
        <w:rPr>
          <w:bCs/>
          <w:sz w:val="28"/>
          <w:szCs w:val="28"/>
        </w:rPr>
        <w:t xml:space="preserve"> район Республики Башкортостан </w:t>
      </w:r>
      <w:r w:rsidR="00B561F8">
        <w:rPr>
          <w:bCs/>
          <w:sz w:val="28"/>
          <w:szCs w:val="28"/>
          <w:lang w:val="ba-RU"/>
        </w:rPr>
        <w:t>Уразаева С.С.</w:t>
      </w:r>
    </w:p>
    <w:p w:rsidR="00B561F8" w:rsidRPr="00B561F8" w:rsidRDefault="00B561F8" w:rsidP="004B2685">
      <w:pPr>
        <w:ind w:firstLine="708"/>
        <w:jc w:val="both"/>
        <w:rPr>
          <w:bCs/>
          <w:sz w:val="28"/>
          <w:szCs w:val="28"/>
          <w:lang w:val="ba-RU"/>
        </w:rPr>
      </w:pPr>
    </w:p>
    <w:p w:rsidR="00B23286" w:rsidRPr="00B23286" w:rsidRDefault="00B23286" w:rsidP="00B23286">
      <w:pPr>
        <w:ind w:firstLine="567"/>
        <w:jc w:val="both"/>
        <w:rPr>
          <w:sz w:val="28"/>
          <w:szCs w:val="28"/>
        </w:rPr>
      </w:pPr>
      <w:r>
        <w:t xml:space="preserve">   </w:t>
      </w:r>
      <w:r w:rsidRPr="00EF6F12">
        <w:t xml:space="preserve"> </w:t>
      </w:r>
      <w:r w:rsidRPr="00B23286">
        <w:rPr>
          <w:sz w:val="28"/>
          <w:szCs w:val="28"/>
        </w:rPr>
        <w:t>Председатель</w:t>
      </w:r>
      <w:r w:rsidRPr="00B23286">
        <w:rPr>
          <w:sz w:val="28"/>
          <w:szCs w:val="28"/>
        </w:rPr>
        <w:tab/>
      </w:r>
      <w:r w:rsidRPr="00B23286">
        <w:rPr>
          <w:sz w:val="28"/>
          <w:szCs w:val="28"/>
        </w:rPr>
        <w:tab/>
      </w:r>
      <w:r w:rsidRPr="00B23286">
        <w:rPr>
          <w:sz w:val="28"/>
          <w:szCs w:val="28"/>
        </w:rPr>
        <w:tab/>
        <w:t xml:space="preserve">________________ </w:t>
      </w:r>
      <w:r w:rsidRPr="00B23286">
        <w:rPr>
          <w:sz w:val="28"/>
          <w:szCs w:val="28"/>
        </w:rPr>
        <w:tab/>
        <w:t xml:space="preserve">С.С. Уразаев </w:t>
      </w:r>
    </w:p>
    <w:p w:rsidR="00B23286" w:rsidRPr="00B23286" w:rsidRDefault="00B23286" w:rsidP="00B23286">
      <w:pPr>
        <w:jc w:val="both"/>
        <w:rPr>
          <w:sz w:val="28"/>
          <w:szCs w:val="28"/>
        </w:rPr>
      </w:pPr>
    </w:p>
    <w:p w:rsidR="00B23286" w:rsidRPr="00B23286" w:rsidRDefault="00B23286" w:rsidP="00B23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23286">
        <w:rPr>
          <w:sz w:val="28"/>
          <w:szCs w:val="28"/>
        </w:rPr>
        <w:t xml:space="preserve"> ________________ </w:t>
      </w:r>
      <w:r w:rsidRPr="00B23286">
        <w:rPr>
          <w:sz w:val="28"/>
          <w:szCs w:val="28"/>
        </w:rPr>
        <w:tab/>
        <w:t xml:space="preserve">Л.З. Гайсина </w:t>
      </w:r>
    </w:p>
    <w:p w:rsidR="00B23286" w:rsidRDefault="00B23286" w:rsidP="00B23286">
      <w:pPr>
        <w:jc w:val="both"/>
      </w:pPr>
    </w:p>
    <w:p w:rsidR="00B23286" w:rsidRPr="00EF6F12" w:rsidRDefault="00B23286" w:rsidP="00B23286">
      <w:pPr>
        <w:jc w:val="both"/>
        <w:rPr>
          <w:sz w:val="18"/>
          <w:szCs w:val="18"/>
          <w:lang w:val="ba-RU"/>
        </w:rPr>
        <w:sectPr w:rsidR="00B23286" w:rsidRPr="00EF6F12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EF6F12">
        <w:rPr>
          <w:sz w:val="18"/>
          <w:szCs w:val="18"/>
        </w:rPr>
        <w:t>М.П</w:t>
      </w:r>
      <w:r w:rsidRPr="00EF6F12">
        <w:rPr>
          <w:sz w:val="18"/>
          <w:szCs w:val="18"/>
          <w:lang w:val="ba-RU"/>
        </w:rPr>
        <w:t>.</w:t>
      </w:r>
    </w:p>
    <w:p w:rsidR="004B2685" w:rsidRDefault="004B2685" w:rsidP="004B2685">
      <w:pPr>
        <w:ind w:left="4536"/>
        <w:jc w:val="center"/>
      </w:pPr>
    </w:p>
    <w:p w:rsidR="004B2685" w:rsidRPr="002828D2" w:rsidRDefault="004B2685" w:rsidP="004B2685">
      <w:pPr>
        <w:ind w:left="4536"/>
        <w:jc w:val="center"/>
      </w:pPr>
      <w:r w:rsidRPr="002828D2">
        <w:t>Приложение</w:t>
      </w:r>
    </w:p>
    <w:p w:rsidR="004B2685" w:rsidRPr="00315FB2" w:rsidRDefault="004B2685" w:rsidP="00315FB2">
      <w:pPr>
        <w:ind w:left="4536"/>
        <w:jc w:val="center"/>
        <w:rPr>
          <w:lang w:val="ba-RU"/>
        </w:rPr>
      </w:pPr>
      <w:r w:rsidRPr="002828D2">
        <w:t xml:space="preserve">к </w:t>
      </w:r>
      <w:r>
        <w:t>решению</w:t>
      </w:r>
      <w:r w:rsidRPr="002828D2">
        <w:t xml:space="preserve"> </w:t>
      </w:r>
      <w:r>
        <w:t>территориальн</w:t>
      </w:r>
      <w:r w:rsidRPr="002828D2">
        <w:t xml:space="preserve">ой избирательной комиссии </w:t>
      </w:r>
      <w:r w:rsidR="00315FB2">
        <w:rPr>
          <w:lang w:val="ba-RU"/>
        </w:rPr>
        <w:t xml:space="preserve">муниципального района Бурзянский район </w:t>
      </w:r>
      <w:r w:rsidRPr="002828D2">
        <w:t xml:space="preserve">Республики Башкортостан </w:t>
      </w:r>
    </w:p>
    <w:p w:rsidR="004B2685" w:rsidRPr="00315FB2" w:rsidRDefault="004B2685" w:rsidP="004B2685">
      <w:pPr>
        <w:ind w:left="4536"/>
        <w:jc w:val="center"/>
        <w:rPr>
          <w:lang w:val="ba-RU"/>
        </w:rPr>
      </w:pPr>
      <w:r w:rsidRPr="002828D2">
        <w:t xml:space="preserve">от </w:t>
      </w:r>
      <w:r>
        <w:t>«</w:t>
      </w:r>
      <w:r w:rsidR="00315FB2">
        <w:rPr>
          <w:lang w:val="ba-RU"/>
        </w:rPr>
        <w:t>20</w:t>
      </w:r>
      <w:r>
        <w:t>»</w:t>
      </w:r>
      <w:r w:rsidRPr="002828D2">
        <w:t xml:space="preserve"> </w:t>
      </w:r>
      <w:r>
        <w:t>марта</w:t>
      </w:r>
      <w:r w:rsidRPr="002828D2">
        <w:t xml:space="preserve"> 202</w:t>
      </w:r>
      <w:r>
        <w:t>3</w:t>
      </w:r>
      <w:r w:rsidRPr="002828D2">
        <w:t xml:space="preserve"> года № </w:t>
      </w:r>
      <w:r w:rsidR="00315FB2">
        <w:rPr>
          <w:lang w:val="ba-RU"/>
        </w:rPr>
        <w:t>63</w:t>
      </w:r>
      <w:r w:rsidRPr="002828D2">
        <w:t>/</w:t>
      </w:r>
      <w:r w:rsidR="00315FB2">
        <w:rPr>
          <w:lang w:val="ba-RU"/>
        </w:rPr>
        <w:t>1</w:t>
      </w:r>
      <w:r>
        <w:t xml:space="preserve"> - </w:t>
      </w:r>
      <w:r w:rsidR="00315FB2">
        <w:rPr>
          <w:lang w:val="ba-RU"/>
        </w:rPr>
        <w:t>5</w:t>
      </w:r>
    </w:p>
    <w:p w:rsidR="004B2685" w:rsidRDefault="004B2685" w:rsidP="004B2685"/>
    <w:p w:rsidR="004B2685" w:rsidRPr="00E16F99" w:rsidRDefault="004B2685" w:rsidP="004B268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6F99">
        <w:rPr>
          <w:b/>
          <w:bCs/>
          <w:color w:val="000000"/>
          <w:sz w:val="26"/>
          <w:szCs w:val="26"/>
        </w:rPr>
        <w:t xml:space="preserve">ПЕРЕЧЕНЬ </w:t>
      </w:r>
    </w:p>
    <w:p w:rsidR="004B2685" w:rsidRPr="00E16F99" w:rsidRDefault="004B2685" w:rsidP="004B268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6F99">
        <w:rPr>
          <w:b/>
          <w:bCs/>
          <w:color w:val="000000"/>
          <w:sz w:val="26"/>
          <w:szCs w:val="26"/>
        </w:rPr>
        <w:t xml:space="preserve">и количественный состав </w:t>
      </w:r>
      <w:r>
        <w:rPr>
          <w:b/>
          <w:bCs/>
          <w:color w:val="000000"/>
          <w:sz w:val="26"/>
          <w:szCs w:val="26"/>
        </w:rPr>
        <w:t>участков</w:t>
      </w:r>
      <w:r w:rsidRPr="00E16F99">
        <w:rPr>
          <w:b/>
          <w:bCs/>
          <w:color w:val="000000"/>
          <w:sz w:val="26"/>
          <w:szCs w:val="26"/>
        </w:rPr>
        <w:t>ых избирательных комиссий</w:t>
      </w:r>
    </w:p>
    <w:p w:rsidR="004B2685" w:rsidRDefault="00315FB2" w:rsidP="004B2685">
      <w:pPr>
        <w:spacing w:line="25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ba-RU"/>
        </w:rPr>
        <w:t xml:space="preserve">муниципального района Бурзянский район </w:t>
      </w:r>
      <w:r w:rsidR="004B2685" w:rsidRPr="00E16F99">
        <w:rPr>
          <w:b/>
          <w:bCs/>
          <w:color w:val="000000"/>
          <w:sz w:val="26"/>
          <w:szCs w:val="26"/>
        </w:rPr>
        <w:t>Республики Башкортостан</w:t>
      </w:r>
    </w:p>
    <w:p w:rsidR="004B2685" w:rsidRPr="00E16F99" w:rsidRDefault="004B2685" w:rsidP="004B2685">
      <w:pPr>
        <w:spacing w:line="256" w:lineRule="auto"/>
        <w:jc w:val="center"/>
        <w:rPr>
          <w:sz w:val="28"/>
          <w:szCs w:val="28"/>
        </w:rPr>
      </w:pPr>
    </w:p>
    <w:tbl>
      <w:tblPr>
        <w:tblW w:w="928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387"/>
        <w:gridCol w:w="3261"/>
      </w:tblGrid>
      <w:tr w:rsidR="004B2685" w:rsidRPr="00E16F99" w:rsidTr="00657A7A">
        <w:trPr>
          <w:trHeight w:val="55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685" w:rsidRPr="00E16F99" w:rsidRDefault="004B2685" w:rsidP="00657A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6F9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685" w:rsidRPr="00E16F99" w:rsidRDefault="004B2685" w:rsidP="00657A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Номер участковой</w:t>
            </w:r>
            <w:r w:rsidRPr="00E16F99">
              <w:rPr>
                <w:b/>
                <w:bCs/>
                <w:color w:val="000000"/>
              </w:rPr>
              <w:t xml:space="preserve"> избирательной комиссии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685" w:rsidRPr="00E16F99" w:rsidRDefault="004B2685" w:rsidP="00657A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16F99">
              <w:rPr>
                <w:b/>
                <w:bCs/>
                <w:color w:val="000000"/>
                <w:sz w:val="20"/>
                <w:szCs w:val="20"/>
              </w:rPr>
              <w:t>кол-во членов с правом решающего голоса</w:t>
            </w:r>
          </w:p>
        </w:tc>
      </w:tr>
      <w:tr w:rsidR="004B2685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685" w:rsidRPr="00E16F99" w:rsidRDefault="004B2685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685" w:rsidRP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685" w:rsidRP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1661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B23286" w:rsidRPr="00E16F99" w:rsidTr="00657A7A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Pr="00E16F99" w:rsidRDefault="00B23286" w:rsidP="004B268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3462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286" w:rsidRDefault="00B23286" w:rsidP="00657A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ba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</w:tbl>
    <w:p w:rsidR="004B2685" w:rsidRDefault="004B2685" w:rsidP="004B2685"/>
    <w:p w:rsidR="004B2685" w:rsidRDefault="004B2685" w:rsidP="004B2685"/>
    <w:p w:rsidR="004B2685" w:rsidRDefault="004B2685" w:rsidP="004B2685"/>
    <w:p w:rsidR="004B2685" w:rsidRDefault="004B2685" w:rsidP="004B2685"/>
    <w:p w:rsidR="004B2685" w:rsidRDefault="004B2685" w:rsidP="004B2685"/>
    <w:p w:rsidR="004B2685" w:rsidRDefault="004B2685" w:rsidP="004B2685"/>
    <w:p w:rsidR="004B2685" w:rsidRDefault="004B2685" w:rsidP="004B2685"/>
    <w:p w:rsidR="00664D60" w:rsidRDefault="00664D60" w:rsidP="00432F7C">
      <w:pPr>
        <w:spacing w:before="120"/>
        <w:ind w:right="306"/>
      </w:pPr>
      <w:bookmarkStart w:id="0" w:name="_GoBack"/>
      <w:bookmarkEnd w:id="0"/>
    </w:p>
    <w:sectPr w:rsidR="00664D60" w:rsidSect="00FA1633">
      <w:headerReference w:type="even" r:id="rId10"/>
      <w:footerReference w:type="even" r:id="rId11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3A" w:rsidRDefault="0003783A">
      <w:r>
        <w:separator/>
      </w:r>
    </w:p>
  </w:endnote>
  <w:endnote w:type="continuationSeparator" w:id="0">
    <w:p w:rsidR="0003783A" w:rsidRDefault="0003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86" w:rsidRDefault="00B2328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286" w:rsidRDefault="00B232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3A" w:rsidRDefault="0003783A">
      <w:r>
        <w:separator/>
      </w:r>
    </w:p>
  </w:footnote>
  <w:footnote w:type="continuationSeparator" w:id="0">
    <w:p w:rsidR="0003783A" w:rsidRDefault="0003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86" w:rsidRDefault="00B23286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286" w:rsidRDefault="00B2328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64"/>
    <w:multiLevelType w:val="hybridMultilevel"/>
    <w:tmpl w:val="F3C2F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783A"/>
    <w:rsid w:val="00046C78"/>
    <w:rsid w:val="00052474"/>
    <w:rsid w:val="0006376D"/>
    <w:rsid w:val="000A3D64"/>
    <w:rsid w:val="000C2AED"/>
    <w:rsid w:val="00142B53"/>
    <w:rsid w:val="00143E41"/>
    <w:rsid w:val="0015310D"/>
    <w:rsid w:val="00165C81"/>
    <w:rsid w:val="001A02E8"/>
    <w:rsid w:val="001C4768"/>
    <w:rsid w:val="001C5D9C"/>
    <w:rsid w:val="002422BC"/>
    <w:rsid w:val="0024632D"/>
    <w:rsid w:val="00266E68"/>
    <w:rsid w:val="002A6654"/>
    <w:rsid w:val="002C1133"/>
    <w:rsid w:val="002F131B"/>
    <w:rsid w:val="00315FB2"/>
    <w:rsid w:val="003246A3"/>
    <w:rsid w:val="0033671F"/>
    <w:rsid w:val="0035594F"/>
    <w:rsid w:val="003603F6"/>
    <w:rsid w:val="003621C4"/>
    <w:rsid w:val="00363136"/>
    <w:rsid w:val="003B3F43"/>
    <w:rsid w:val="003C5EC1"/>
    <w:rsid w:val="00414F30"/>
    <w:rsid w:val="00432F7C"/>
    <w:rsid w:val="004417D3"/>
    <w:rsid w:val="004B2685"/>
    <w:rsid w:val="004C4EDD"/>
    <w:rsid w:val="005239F3"/>
    <w:rsid w:val="0053223A"/>
    <w:rsid w:val="00565E8C"/>
    <w:rsid w:val="005A1B00"/>
    <w:rsid w:val="005A3DAB"/>
    <w:rsid w:val="005B4EC9"/>
    <w:rsid w:val="005F4129"/>
    <w:rsid w:val="006633C4"/>
    <w:rsid w:val="00664D60"/>
    <w:rsid w:val="006D3670"/>
    <w:rsid w:val="006E7A96"/>
    <w:rsid w:val="006F58BE"/>
    <w:rsid w:val="007075B7"/>
    <w:rsid w:val="00712038"/>
    <w:rsid w:val="00734F1A"/>
    <w:rsid w:val="00792F8F"/>
    <w:rsid w:val="007D4C1C"/>
    <w:rsid w:val="00802AC1"/>
    <w:rsid w:val="00807C9D"/>
    <w:rsid w:val="008C5E48"/>
    <w:rsid w:val="008D3350"/>
    <w:rsid w:val="00923FA1"/>
    <w:rsid w:val="0097097E"/>
    <w:rsid w:val="00972711"/>
    <w:rsid w:val="009A1D24"/>
    <w:rsid w:val="009C474F"/>
    <w:rsid w:val="009D1730"/>
    <w:rsid w:val="009D40D5"/>
    <w:rsid w:val="009E21D9"/>
    <w:rsid w:val="00A22CDF"/>
    <w:rsid w:val="00A24F57"/>
    <w:rsid w:val="00A450FF"/>
    <w:rsid w:val="00A82A3F"/>
    <w:rsid w:val="00AB4E1D"/>
    <w:rsid w:val="00AD1BE8"/>
    <w:rsid w:val="00AF3059"/>
    <w:rsid w:val="00B036F8"/>
    <w:rsid w:val="00B153BE"/>
    <w:rsid w:val="00B23286"/>
    <w:rsid w:val="00B36F15"/>
    <w:rsid w:val="00B44F41"/>
    <w:rsid w:val="00B51D54"/>
    <w:rsid w:val="00B52010"/>
    <w:rsid w:val="00B536EE"/>
    <w:rsid w:val="00B561F8"/>
    <w:rsid w:val="00BA1852"/>
    <w:rsid w:val="00BB3CB4"/>
    <w:rsid w:val="00BB7CCF"/>
    <w:rsid w:val="00C05151"/>
    <w:rsid w:val="00C44D1E"/>
    <w:rsid w:val="00C818E7"/>
    <w:rsid w:val="00C936A5"/>
    <w:rsid w:val="00CA17F6"/>
    <w:rsid w:val="00CC664F"/>
    <w:rsid w:val="00CE0C2C"/>
    <w:rsid w:val="00CF0A2E"/>
    <w:rsid w:val="00D06385"/>
    <w:rsid w:val="00D705E4"/>
    <w:rsid w:val="00D8102E"/>
    <w:rsid w:val="00DA14F2"/>
    <w:rsid w:val="00DB199D"/>
    <w:rsid w:val="00DF55CC"/>
    <w:rsid w:val="00E6348C"/>
    <w:rsid w:val="00EA0DBF"/>
    <w:rsid w:val="00EB3474"/>
    <w:rsid w:val="00EF5506"/>
    <w:rsid w:val="00EF6F12"/>
    <w:rsid w:val="00F81E05"/>
    <w:rsid w:val="00FA1633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BA18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6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B26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3">
    <w:name w:val="Block Text"/>
    <w:basedOn w:val="a"/>
    <w:rsid w:val="004B268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13</cp:revision>
  <cp:lastPrinted>2022-01-14T12:22:00Z</cp:lastPrinted>
  <dcterms:created xsi:type="dcterms:W3CDTF">2022-01-14T12:22:00Z</dcterms:created>
  <dcterms:modified xsi:type="dcterms:W3CDTF">2023-03-17T11:01:00Z</dcterms:modified>
</cp:coreProperties>
</file>