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C425B">
            <w:pPr>
              <w:pStyle w:val="1"/>
              <w:jc w:val="left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25B">
              <w:rPr>
                <w:sz w:val="22"/>
                <w:lang w:val="ba-RU"/>
              </w:rPr>
              <w:t>5</w:t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5578B9" w:rsidRDefault="00BB7CCF" w:rsidP="00BB7CCF">
      <w:pPr>
        <w:jc w:val="center"/>
        <w:rPr>
          <w:b/>
          <w:sz w:val="27"/>
          <w:szCs w:val="27"/>
        </w:rPr>
      </w:pPr>
      <w:r w:rsidRPr="005578B9">
        <w:rPr>
          <w:b/>
          <w:sz w:val="27"/>
          <w:szCs w:val="27"/>
        </w:rPr>
        <w:t>РЕШЕНИЕ</w:t>
      </w:r>
    </w:p>
    <w:p w:rsidR="00BB7CCF" w:rsidRPr="005578B9" w:rsidRDefault="00BB7CCF" w:rsidP="00BB7CCF">
      <w:pPr>
        <w:ind w:left="2124" w:firstLine="708"/>
        <w:rPr>
          <w:b/>
          <w:sz w:val="16"/>
          <w:szCs w:val="16"/>
        </w:rPr>
      </w:pPr>
    </w:p>
    <w:p w:rsidR="00BB7CCF" w:rsidRPr="005578B9" w:rsidRDefault="00DA14F2" w:rsidP="00BB7CCF">
      <w:pPr>
        <w:pStyle w:val="a3"/>
        <w:jc w:val="left"/>
        <w:rPr>
          <w:b w:val="0"/>
          <w:sz w:val="27"/>
          <w:szCs w:val="27"/>
        </w:rPr>
      </w:pPr>
      <w:r w:rsidRPr="005578B9">
        <w:rPr>
          <w:b w:val="0"/>
          <w:sz w:val="27"/>
          <w:szCs w:val="27"/>
        </w:rPr>
        <w:t>«</w:t>
      </w:r>
      <w:r w:rsidR="005E0BA1">
        <w:rPr>
          <w:b w:val="0"/>
          <w:sz w:val="27"/>
          <w:szCs w:val="27"/>
          <w:lang w:val="en-US"/>
        </w:rPr>
        <w:t>__</w:t>
      </w:r>
      <w:r w:rsidR="00FF6050">
        <w:rPr>
          <w:b w:val="0"/>
          <w:sz w:val="27"/>
          <w:szCs w:val="27"/>
        </w:rPr>
        <w:t xml:space="preserve">» октября </w:t>
      </w:r>
      <w:r w:rsidRPr="005578B9">
        <w:rPr>
          <w:b w:val="0"/>
          <w:sz w:val="27"/>
          <w:szCs w:val="27"/>
        </w:rPr>
        <w:t xml:space="preserve"> </w:t>
      </w:r>
      <w:r w:rsidR="00BB7CCF" w:rsidRPr="005578B9">
        <w:rPr>
          <w:b w:val="0"/>
          <w:sz w:val="27"/>
          <w:szCs w:val="27"/>
        </w:rPr>
        <w:t>202</w:t>
      </w:r>
      <w:r w:rsidR="003603F6" w:rsidRPr="005578B9">
        <w:rPr>
          <w:b w:val="0"/>
          <w:sz w:val="27"/>
          <w:szCs w:val="27"/>
          <w:lang w:val="ba-RU"/>
        </w:rPr>
        <w:t>2</w:t>
      </w:r>
      <w:r w:rsidR="00BB7CCF" w:rsidRPr="005578B9">
        <w:rPr>
          <w:b w:val="0"/>
          <w:sz w:val="27"/>
          <w:szCs w:val="27"/>
        </w:rPr>
        <w:t xml:space="preserve"> г.</w:t>
      </w:r>
      <w:r w:rsidR="00BB7CCF" w:rsidRPr="005578B9">
        <w:rPr>
          <w:b w:val="0"/>
          <w:sz w:val="27"/>
          <w:szCs w:val="27"/>
        </w:rPr>
        <w:tab/>
      </w:r>
      <w:r w:rsidR="00BB7CCF" w:rsidRPr="005578B9">
        <w:rPr>
          <w:b w:val="0"/>
          <w:sz w:val="27"/>
          <w:szCs w:val="27"/>
        </w:rPr>
        <w:tab/>
      </w:r>
      <w:r w:rsidR="00BB7CCF" w:rsidRPr="005578B9">
        <w:rPr>
          <w:b w:val="0"/>
          <w:sz w:val="27"/>
          <w:szCs w:val="27"/>
        </w:rPr>
        <w:tab/>
      </w:r>
      <w:r w:rsidR="00BB7CCF" w:rsidRPr="005578B9">
        <w:rPr>
          <w:b w:val="0"/>
          <w:sz w:val="27"/>
          <w:szCs w:val="27"/>
        </w:rPr>
        <w:tab/>
      </w:r>
      <w:r w:rsidR="00BB7CCF" w:rsidRPr="005578B9">
        <w:rPr>
          <w:b w:val="0"/>
          <w:sz w:val="27"/>
          <w:szCs w:val="27"/>
        </w:rPr>
        <w:tab/>
        <w:t xml:space="preserve">                                    </w:t>
      </w:r>
      <w:r w:rsidR="00CA17F6" w:rsidRPr="005578B9">
        <w:rPr>
          <w:b w:val="0"/>
          <w:sz w:val="27"/>
          <w:szCs w:val="27"/>
        </w:rPr>
        <w:t xml:space="preserve"> </w:t>
      </w:r>
      <w:r w:rsidR="00BB7CCF" w:rsidRPr="005578B9">
        <w:rPr>
          <w:b w:val="0"/>
          <w:sz w:val="27"/>
          <w:szCs w:val="27"/>
        </w:rPr>
        <w:t xml:space="preserve"> </w:t>
      </w:r>
      <w:r w:rsidR="00D8102E" w:rsidRPr="005578B9">
        <w:rPr>
          <w:b w:val="0"/>
          <w:sz w:val="27"/>
          <w:szCs w:val="27"/>
        </w:rPr>
        <w:t xml:space="preserve">№ </w:t>
      </w:r>
      <w:r w:rsidR="00FF6050">
        <w:rPr>
          <w:b w:val="0"/>
          <w:sz w:val="27"/>
          <w:szCs w:val="27"/>
          <w:u w:val="single"/>
          <w:lang w:val="ba-RU"/>
        </w:rPr>
        <w:t>49</w:t>
      </w:r>
      <w:r w:rsidR="00BB7CCF" w:rsidRPr="005578B9">
        <w:rPr>
          <w:b w:val="0"/>
          <w:sz w:val="27"/>
          <w:szCs w:val="27"/>
          <w:u w:val="single"/>
        </w:rPr>
        <w:t>/</w:t>
      </w:r>
      <w:r w:rsidR="00FF6050">
        <w:rPr>
          <w:b w:val="0"/>
          <w:sz w:val="27"/>
          <w:szCs w:val="27"/>
          <w:u w:val="single"/>
        </w:rPr>
        <w:t>3</w:t>
      </w:r>
      <w:r w:rsidR="00BB7CCF" w:rsidRPr="005578B9">
        <w:rPr>
          <w:b w:val="0"/>
          <w:sz w:val="27"/>
          <w:szCs w:val="27"/>
          <w:u w:val="single"/>
        </w:rPr>
        <w:t>-5</w:t>
      </w:r>
    </w:p>
    <w:p w:rsidR="00DA14F2" w:rsidRPr="005578B9" w:rsidRDefault="00DA14F2" w:rsidP="00DA14F2">
      <w:pPr>
        <w:jc w:val="center"/>
        <w:rPr>
          <w:sz w:val="27"/>
          <w:szCs w:val="27"/>
        </w:rPr>
      </w:pPr>
      <w:r w:rsidRPr="005578B9">
        <w:rPr>
          <w:sz w:val="27"/>
          <w:szCs w:val="27"/>
        </w:rPr>
        <w:t>с. Старосубхангулово</w:t>
      </w:r>
    </w:p>
    <w:p w:rsidR="00BB7CCF" w:rsidRPr="005578B9" w:rsidRDefault="00BB7CCF" w:rsidP="00BB7CCF">
      <w:pPr>
        <w:jc w:val="center"/>
        <w:rPr>
          <w:b/>
          <w:sz w:val="16"/>
          <w:szCs w:val="16"/>
        </w:rPr>
      </w:pPr>
    </w:p>
    <w:p w:rsidR="00F42DB9" w:rsidRPr="00F42DB9" w:rsidRDefault="00F42DB9" w:rsidP="00F42DB9">
      <w:pPr>
        <w:pStyle w:val="a3"/>
        <w:rPr>
          <w:b w:val="0"/>
          <w:bCs w:val="0"/>
          <w:i/>
          <w:iCs/>
          <w:sz w:val="27"/>
          <w:szCs w:val="27"/>
        </w:rPr>
      </w:pPr>
      <w:r w:rsidRPr="00F42DB9">
        <w:rPr>
          <w:sz w:val="27"/>
          <w:szCs w:val="27"/>
        </w:rPr>
        <w:t xml:space="preserve">О режиме работы территориальной избирательной комиссии муниципального района </w:t>
      </w:r>
      <w:r w:rsidR="00CC0A69">
        <w:rPr>
          <w:sz w:val="27"/>
          <w:szCs w:val="27"/>
        </w:rPr>
        <w:t>Бурзянский</w:t>
      </w:r>
      <w:r w:rsidRPr="00F42DB9">
        <w:rPr>
          <w:sz w:val="27"/>
          <w:szCs w:val="27"/>
        </w:rPr>
        <w:t xml:space="preserve"> район Республики Башкортостан </w:t>
      </w:r>
    </w:p>
    <w:p w:rsidR="00F42DB9" w:rsidRPr="00F42DB9" w:rsidRDefault="00F42DB9" w:rsidP="00F42DB9">
      <w:pPr>
        <w:pStyle w:val="a3"/>
        <w:rPr>
          <w:sz w:val="27"/>
          <w:szCs w:val="27"/>
        </w:rPr>
      </w:pPr>
      <w:r w:rsidRPr="00F42DB9">
        <w:rPr>
          <w:sz w:val="27"/>
          <w:szCs w:val="27"/>
        </w:rPr>
        <w:t xml:space="preserve"> в период подготовки и проведения выборов</w:t>
      </w:r>
      <w:r w:rsidR="00FF6050">
        <w:rPr>
          <w:sz w:val="27"/>
          <w:szCs w:val="27"/>
        </w:rPr>
        <w:t xml:space="preserve"> депутатов Совета сельского поселения Иргизлинский сельсовет муниципального района Бурзянский район Республики Башкортостан двадцать девятого созыва</w:t>
      </w:r>
      <w:r w:rsidRPr="00F42DB9">
        <w:rPr>
          <w:sz w:val="27"/>
          <w:szCs w:val="27"/>
        </w:rPr>
        <w:t xml:space="preserve">, </w:t>
      </w:r>
    </w:p>
    <w:p w:rsidR="00F42DB9" w:rsidRPr="00F42DB9" w:rsidRDefault="00F42DB9" w:rsidP="00F42DB9">
      <w:pPr>
        <w:pStyle w:val="a3"/>
        <w:rPr>
          <w:sz w:val="27"/>
          <w:szCs w:val="27"/>
        </w:rPr>
      </w:pPr>
      <w:r w:rsidRPr="00F42DB9">
        <w:rPr>
          <w:sz w:val="27"/>
          <w:szCs w:val="27"/>
        </w:rPr>
        <w:t xml:space="preserve">назначенных на </w:t>
      </w:r>
      <w:r w:rsidR="00FF6050">
        <w:rPr>
          <w:sz w:val="27"/>
          <w:szCs w:val="27"/>
        </w:rPr>
        <w:t>15 января</w:t>
      </w:r>
      <w:r w:rsidRPr="00F42DB9">
        <w:rPr>
          <w:sz w:val="27"/>
          <w:szCs w:val="27"/>
        </w:rPr>
        <w:t xml:space="preserve"> 202</w:t>
      </w:r>
      <w:r w:rsidR="00FF6050">
        <w:rPr>
          <w:sz w:val="27"/>
          <w:szCs w:val="27"/>
        </w:rPr>
        <w:t>3</w:t>
      </w:r>
      <w:r w:rsidRPr="00F42DB9">
        <w:rPr>
          <w:sz w:val="27"/>
          <w:szCs w:val="27"/>
        </w:rPr>
        <w:t xml:space="preserve"> года</w:t>
      </w:r>
    </w:p>
    <w:p w:rsidR="00F42DB9" w:rsidRPr="000674DA" w:rsidRDefault="00F42DB9" w:rsidP="00F42DB9">
      <w:pPr>
        <w:spacing w:line="276" w:lineRule="auto"/>
        <w:rPr>
          <w:sz w:val="16"/>
          <w:szCs w:val="16"/>
        </w:rPr>
      </w:pPr>
    </w:p>
    <w:p w:rsidR="00F42DB9" w:rsidRPr="00F42DB9" w:rsidRDefault="00F42DB9" w:rsidP="00F42DB9">
      <w:pPr>
        <w:pStyle w:val="a3"/>
        <w:spacing w:line="276" w:lineRule="auto"/>
        <w:ind w:firstLine="708"/>
        <w:jc w:val="both"/>
        <w:rPr>
          <w:b w:val="0"/>
          <w:bCs w:val="0"/>
          <w:sz w:val="27"/>
          <w:szCs w:val="27"/>
        </w:rPr>
      </w:pPr>
      <w:r w:rsidRPr="00F42DB9">
        <w:rPr>
          <w:b w:val="0"/>
          <w:sz w:val="27"/>
          <w:szCs w:val="27"/>
        </w:rPr>
        <w:t xml:space="preserve">В соответствии с частью 8 статьи 23 Кодекса Республики Башкортостан о выборах, Календарным планом </w:t>
      </w:r>
      <w:r w:rsidRPr="00F42DB9">
        <w:rPr>
          <w:b w:val="0"/>
          <w:bCs w:val="0"/>
          <w:sz w:val="27"/>
          <w:szCs w:val="27"/>
        </w:rPr>
        <w:t>мероприя</w:t>
      </w:r>
      <w:r w:rsidR="00A67357">
        <w:rPr>
          <w:b w:val="0"/>
          <w:bCs w:val="0"/>
          <w:sz w:val="27"/>
          <w:szCs w:val="27"/>
        </w:rPr>
        <w:t xml:space="preserve">тий по подготовке и проведению </w:t>
      </w:r>
      <w:r w:rsidRPr="00F42DB9">
        <w:rPr>
          <w:b w:val="0"/>
          <w:bCs w:val="0"/>
          <w:sz w:val="27"/>
          <w:szCs w:val="27"/>
        </w:rPr>
        <w:t xml:space="preserve"> выборов депутатов Совета </w:t>
      </w:r>
      <w:r w:rsidR="00CC0A69">
        <w:rPr>
          <w:b w:val="0"/>
          <w:bCs w:val="0"/>
          <w:sz w:val="27"/>
          <w:szCs w:val="27"/>
        </w:rPr>
        <w:t xml:space="preserve">сельского поселения </w:t>
      </w:r>
      <w:r w:rsidR="00A67357">
        <w:rPr>
          <w:b w:val="0"/>
          <w:bCs w:val="0"/>
          <w:sz w:val="27"/>
          <w:szCs w:val="27"/>
        </w:rPr>
        <w:t>Иргизлинский</w:t>
      </w:r>
      <w:r w:rsidR="00CC0A69">
        <w:rPr>
          <w:b w:val="0"/>
          <w:bCs w:val="0"/>
          <w:sz w:val="27"/>
          <w:szCs w:val="27"/>
        </w:rPr>
        <w:t xml:space="preserve"> сельсовет</w:t>
      </w:r>
      <w:r w:rsidRPr="00F42DB9">
        <w:rPr>
          <w:b w:val="0"/>
          <w:bCs w:val="0"/>
          <w:sz w:val="27"/>
          <w:szCs w:val="27"/>
        </w:rPr>
        <w:t xml:space="preserve"> муниципального района </w:t>
      </w:r>
      <w:r w:rsidR="00CC0A69">
        <w:rPr>
          <w:b w:val="0"/>
          <w:bCs w:val="0"/>
          <w:sz w:val="27"/>
          <w:szCs w:val="27"/>
        </w:rPr>
        <w:t>Бурзянский</w:t>
      </w:r>
      <w:r w:rsidRPr="00F42DB9">
        <w:rPr>
          <w:b w:val="0"/>
          <w:bCs w:val="0"/>
          <w:sz w:val="27"/>
          <w:szCs w:val="27"/>
        </w:rPr>
        <w:t xml:space="preserve"> район Республики Башкортостан </w:t>
      </w:r>
      <w:r w:rsidR="00CC0A69">
        <w:rPr>
          <w:b w:val="0"/>
          <w:sz w:val="27"/>
          <w:szCs w:val="27"/>
        </w:rPr>
        <w:t xml:space="preserve">двадцать </w:t>
      </w:r>
      <w:r w:rsidR="00A67357">
        <w:rPr>
          <w:b w:val="0"/>
          <w:sz w:val="27"/>
          <w:szCs w:val="27"/>
        </w:rPr>
        <w:t>девятого</w:t>
      </w:r>
      <w:r w:rsidR="00CC0A69">
        <w:rPr>
          <w:b w:val="0"/>
          <w:sz w:val="27"/>
          <w:szCs w:val="27"/>
        </w:rPr>
        <w:t xml:space="preserve"> созыва</w:t>
      </w:r>
      <w:r w:rsidRPr="00F42DB9">
        <w:rPr>
          <w:b w:val="0"/>
          <w:sz w:val="27"/>
          <w:szCs w:val="27"/>
        </w:rPr>
        <w:t xml:space="preserve"> </w:t>
      </w:r>
      <w:r w:rsidR="00A67357">
        <w:rPr>
          <w:b w:val="0"/>
          <w:sz w:val="27"/>
          <w:szCs w:val="27"/>
        </w:rPr>
        <w:t>15 января</w:t>
      </w:r>
      <w:r w:rsidR="00CC0A69">
        <w:rPr>
          <w:b w:val="0"/>
          <w:sz w:val="27"/>
          <w:szCs w:val="27"/>
        </w:rPr>
        <w:t xml:space="preserve"> 202</w:t>
      </w:r>
      <w:r w:rsidR="00A67357">
        <w:rPr>
          <w:b w:val="0"/>
          <w:sz w:val="27"/>
          <w:szCs w:val="27"/>
        </w:rPr>
        <w:t>3</w:t>
      </w:r>
      <w:r w:rsidRPr="00F42DB9">
        <w:rPr>
          <w:b w:val="0"/>
          <w:sz w:val="27"/>
          <w:szCs w:val="27"/>
        </w:rPr>
        <w:t xml:space="preserve"> года, утвержденным решением от </w:t>
      </w:r>
      <w:r w:rsidR="00A67357">
        <w:rPr>
          <w:b w:val="0"/>
          <w:sz w:val="27"/>
          <w:szCs w:val="27"/>
        </w:rPr>
        <w:t>19</w:t>
      </w:r>
      <w:r w:rsidR="00CC0A69">
        <w:rPr>
          <w:b w:val="0"/>
          <w:sz w:val="27"/>
          <w:szCs w:val="27"/>
        </w:rPr>
        <w:t xml:space="preserve"> </w:t>
      </w:r>
      <w:r w:rsidR="00A67357">
        <w:rPr>
          <w:b w:val="0"/>
          <w:sz w:val="27"/>
          <w:szCs w:val="27"/>
        </w:rPr>
        <w:t>октября</w:t>
      </w:r>
      <w:r w:rsidRPr="00F42DB9">
        <w:rPr>
          <w:b w:val="0"/>
          <w:sz w:val="27"/>
          <w:szCs w:val="27"/>
        </w:rPr>
        <w:t xml:space="preserve"> 202</w:t>
      </w:r>
      <w:r w:rsidR="00CC0A69">
        <w:rPr>
          <w:b w:val="0"/>
          <w:sz w:val="27"/>
          <w:szCs w:val="27"/>
        </w:rPr>
        <w:t>2</w:t>
      </w:r>
      <w:r w:rsidR="007757AA">
        <w:rPr>
          <w:b w:val="0"/>
          <w:sz w:val="27"/>
          <w:szCs w:val="27"/>
        </w:rPr>
        <w:t xml:space="preserve"> </w:t>
      </w:r>
      <w:r w:rsidRPr="00F42DB9">
        <w:rPr>
          <w:b w:val="0"/>
          <w:sz w:val="27"/>
          <w:szCs w:val="27"/>
        </w:rPr>
        <w:t>года №</w:t>
      </w:r>
      <w:r w:rsidR="00A67357">
        <w:rPr>
          <w:b w:val="0"/>
          <w:sz w:val="27"/>
          <w:szCs w:val="27"/>
        </w:rPr>
        <w:t>49</w:t>
      </w:r>
      <w:r w:rsidR="00CC0A69">
        <w:rPr>
          <w:b w:val="0"/>
          <w:sz w:val="27"/>
          <w:szCs w:val="27"/>
        </w:rPr>
        <w:t>/1-5</w:t>
      </w:r>
      <w:r w:rsidRPr="00F42DB9">
        <w:rPr>
          <w:b w:val="0"/>
          <w:sz w:val="27"/>
          <w:szCs w:val="27"/>
        </w:rPr>
        <w:t>, территориальная избирательная комиссия</w:t>
      </w:r>
      <w:r w:rsidRPr="00F42DB9">
        <w:rPr>
          <w:sz w:val="27"/>
          <w:szCs w:val="27"/>
        </w:rPr>
        <w:t xml:space="preserve"> </w:t>
      </w:r>
      <w:r w:rsidRPr="00F42DB9">
        <w:rPr>
          <w:b w:val="0"/>
          <w:sz w:val="27"/>
          <w:szCs w:val="27"/>
        </w:rPr>
        <w:t xml:space="preserve">муниципального района </w:t>
      </w:r>
      <w:r w:rsidR="007757AA">
        <w:rPr>
          <w:b w:val="0"/>
          <w:bCs w:val="0"/>
          <w:sz w:val="27"/>
          <w:szCs w:val="27"/>
        </w:rPr>
        <w:t>Бурзянский</w:t>
      </w:r>
      <w:r w:rsidRPr="00F42DB9">
        <w:rPr>
          <w:b w:val="0"/>
          <w:bCs w:val="0"/>
          <w:sz w:val="27"/>
          <w:szCs w:val="27"/>
        </w:rPr>
        <w:t xml:space="preserve"> </w:t>
      </w:r>
      <w:r w:rsidRPr="00F42DB9">
        <w:rPr>
          <w:b w:val="0"/>
          <w:sz w:val="27"/>
          <w:szCs w:val="27"/>
        </w:rPr>
        <w:t>район</w:t>
      </w:r>
      <w:r w:rsidRPr="00F42DB9">
        <w:rPr>
          <w:b w:val="0"/>
          <w:i/>
          <w:sz w:val="27"/>
          <w:szCs w:val="27"/>
        </w:rPr>
        <w:t xml:space="preserve"> </w:t>
      </w:r>
      <w:r w:rsidRPr="00F42DB9">
        <w:rPr>
          <w:b w:val="0"/>
          <w:sz w:val="27"/>
          <w:szCs w:val="27"/>
        </w:rPr>
        <w:t xml:space="preserve">Республики Башкортостан, </w:t>
      </w:r>
      <w:r w:rsidRPr="00F42DB9">
        <w:rPr>
          <w:b w:val="0"/>
          <w:bCs w:val="0"/>
          <w:sz w:val="27"/>
          <w:szCs w:val="27"/>
        </w:rPr>
        <w:t xml:space="preserve">на которую постановлением Центральной избирательной комиссии Республики Башкортостан от </w:t>
      </w:r>
      <w:r w:rsidR="007824C6">
        <w:rPr>
          <w:b w:val="0"/>
          <w:bCs w:val="0"/>
          <w:sz w:val="27"/>
          <w:szCs w:val="27"/>
        </w:rPr>
        <w:t>19</w:t>
      </w:r>
      <w:r w:rsidRPr="00F42DB9">
        <w:rPr>
          <w:b w:val="0"/>
          <w:bCs w:val="0"/>
          <w:sz w:val="27"/>
          <w:szCs w:val="27"/>
        </w:rPr>
        <w:t xml:space="preserve"> </w:t>
      </w:r>
      <w:r w:rsidR="007824C6">
        <w:rPr>
          <w:b w:val="0"/>
          <w:bCs w:val="0"/>
          <w:sz w:val="27"/>
          <w:szCs w:val="27"/>
        </w:rPr>
        <w:t>апреля</w:t>
      </w:r>
      <w:r w:rsidRPr="00F42DB9">
        <w:rPr>
          <w:b w:val="0"/>
          <w:bCs w:val="0"/>
          <w:sz w:val="27"/>
          <w:szCs w:val="27"/>
        </w:rPr>
        <w:t xml:space="preserve"> 202</w:t>
      </w:r>
      <w:r w:rsidR="007824C6">
        <w:rPr>
          <w:b w:val="0"/>
          <w:bCs w:val="0"/>
          <w:sz w:val="27"/>
          <w:szCs w:val="27"/>
        </w:rPr>
        <w:t>2</w:t>
      </w:r>
      <w:r w:rsidRPr="00F42DB9">
        <w:rPr>
          <w:b w:val="0"/>
          <w:bCs w:val="0"/>
          <w:sz w:val="27"/>
          <w:szCs w:val="27"/>
        </w:rPr>
        <w:t xml:space="preserve"> года №</w:t>
      </w:r>
      <w:r w:rsidR="007824C6">
        <w:rPr>
          <w:b w:val="0"/>
          <w:bCs w:val="0"/>
          <w:sz w:val="27"/>
          <w:szCs w:val="27"/>
        </w:rPr>
        <w:t>213</w:t>
      </w:r>
      <w:r w:rsidRPr="00F42DB9">
        <w:rPr>
          <w:b w:val="0"/>
          <w:bCs w:val="0"/>
          <w:sz w:val="27"/>
          <w:szCs w:val="27"/>
        </w:rPr>
        <w:t>/</w:t>
      </w:r>
      <w:r w:rsidR="007824C6">
        <w:rPr>
          <w:b w:val="0"/>
          <w:bCs w:val="0"/>
          <w:sz w:val="27"/>
          <w:szCs w:val="27"/>
        </w:rPr>
        <w:t>100</w:t>
      </w:r>
      <w:r w:rsidRPr="00F42DB9">
        <w:rPr>
          <w:b w:val="0"/>
          <w:bCs w:val="0"/>
          <w:sz w:val="27"/>
          <w:szCs w:val="27"/>
        </w:rPr>
        <w:t xml:space="preserve">-6 возложены полномочия избирательных комиссий </w:t>
      </w:r>
      <w:r w:rsidR="007757AA">
        <w:rPr>
          <w:b w:val="0"/>
          <w:bCs w:val="0"/>
          <w:sz w:val="27"/>
          <w:szCs w:val="27"/>
        </w:rPr>
        <w:t>сельск</w:t>
      </w:r>
      <w:r w:rsidR="00FF0060">
        <w:rPr>
          <w:b w:val="0"/>
          <w:bCs w:val="0"/>
          <w:sz w:val="27"/>
          <w:szCs w:val="27"/>
        </w:rPr>
        <w:t>ого</w:t>
      </w:r>
      <w:r w:rsidR="007757AA">
        <w:rPr>
          <w:b w:val="0"/>
          <w:bCs w:val="0"/>
          <w:sz w:val="27"/>
          <w:szCs w:val="27"/>
        </w:rPr>
        <w:t xml:space="preserve"> </w:t>
      </w:r>
      <w:r w:rsidRPr="00F42DB9">
        <w:rPr>
          <w:b w:val="0"/>
          <w:bCs w:val="0"/>
          <w:sz w:val="27"/>
          <w:szCs w:val="27"/>
        </w:rPr>
        <w:t>поселени</w:t>
      </w:r>
      <w:r w:rsidR="00FF0060">
        <w:rPr>
          <w:b w:val="0"/>
          <w:bCs w:val="0"/>
          <w:sz w:val="27"/>
          <w:szCs w:val="27"/>
        </w:rPr>
        <w:t>я</w:t>
      </w:r>
      <w:r w:rsidRPr="00F42DB9">
        <w:rPr>
          <w:b w:val="0"/>
          <w:bCs w:val="0"/>
          <w:sz w:val="27"/>
          <w:szCs w:val="27"/>
        </w:rPr>
        <w:t xml:space="preserve"> </w:t>
      </w:r>
      <w:r w:rsidR="00FF0060">
        <w:rPr>
          <w:b w:val="0"/>
          <w:bCs w:val="0"/>
          <w:sz w:val="27"/>
          <w:szCs w:val="27"/>
        </w:rPr>
        <w:t>Иргизлинский сельсовет</w:t>
      </w:r>
      <w:r w:rsidR="007757AA">
        <w:rPr>
          <w:b w:val="0"/>
          <w:bCs w:val="0"/>
          <w:sz w:val="27"/>
          <w:szCs w:val="27"/>
        </w:rPr>
        <w:t xml:space="preserve"> </w:t>
      </w:r>
      <w:r w:rsidRPr="00F42DB9">
        <w:rPr>
          <w:b w:val="0"/>
          <w:sz w:val="27"/>
          <w:szCs w:val="27"/>
        </w:rPr>
        <w:t xml:space="preserve">муниципального района </w:t>
      </w:r>
      <w:r w:rsidR="007757AA">
        <w:rPr>
          <w:b w:val="0"/>
          <w:bCs w:val="0"/>
          <w:sz w:val="27"/>
          <w:szCs w:val="27"/>
        </w:rPr>
        <w:t xml:space="preserve">Бурзянский </w:t>
      </w:r>
      <w:r w:rsidRPr="00F42DB9">
        <w:rPr>
          <w:b w:val="0"/>
          <w:sz w:val="27"/>
          <w:szCs w:val="27"/>
        </w:rPr>
        <w:t>район</w:t>
      </w:r>
      <w:r w:rsidRPr="00F42DB9">
        <w:rPr>
          <w:b w:val="0"/>
          <w:i/>
          <w:sz w:val="27"/>
          <w:szCs w:val="27"/>
        </w:rPr>
        <w:t xml:space="preserve"> </w:t>
      </w:r>
      <w:r w:rsidRPr="00F42DB9">
        <w:rPr>
          <w:b w:val="0"/>
          <w:sz w:val="27"/>
          <w:szCs w:val="27"/>
        </w:rPr>
        <w:t xml:space="preserve">Республики Башкортостан, </w:t>
      </w:r>
      <w:r w:rsidRPr="00F42DB9">
        <w:rPr>
          <w:b w:val="0"/>
          <w:bCs w:val="0"/>
          <w:sz w:val="27"/>
          <w:szCs w:val="27"/>
        </w:rPr>
        <w:t>решил</w:t>
      </w:r>
      <w:r w:rsidRPr="00F42DB9">
        <w:rPr>
          <w:b w:val="0"/>
          <w:sz w:val="27"/>
          <w:szCs w:val="27"/>
        </w:rPr>
        <w:t>а:</w:t>
      </w:r>
    </w:p>
    <w:p w:rsidR="00F42DB9" w:rsidRPr="00F42DB9" w:rsidRDefault="00F42DB9" w:rsidP="00F42DB9">
      <w:pPr>
        <w:tabs>
          <w:tab w:val="left" w:pos="1000"/>
        </w:tabs>
        <w:spacing w:before="60" w:line="276" w:lineRule="auto"/>
        <w:ind w:firstLine="720"/>
        <w:jc w:val="both"/>
        <w:rPr>
          <w:sz w:val="27"/>
          <w:szCs w:val="27"/>
        </w:rPr>
      </w:pPr>
      <w:r w:rsidRPr="00F42DB9">
        <w:rPr>
          <w:sz w:val="27"/>
          <w:szCs w:val="27"/>
        </w:rPr>
        <w:t xml:space="preserve">1. Утвердить режим работы территориальной избирательной комиссии в период подготовки и проведения выборов, назначенных на </w:t>
      </w:r>
      <w:r w:rsidR="00614EC6">
        <w:rPr>
          <w:sz w:val="27"/>
          <w:szCs w:val="27"/>
        </w:rPr>
        <w:t>15 января</w:t>
      </w:r>
      <w:r w:rsidRPr="00F42DB9">
        <w:rPr>
          <w:sz w:val="27"/>
          <w:szCs w:val="27"/>
        </w:rPr>
        <w:t xml:space="preserve"> 202</w:t>
      </w:r>
      <w:r w:rsidR="00614EC6">
        <w:rPr>
          <w:sz w:val="27"/>
          <w:szCs w:val="27"/>
        </w:rPr>
        <w:t>3</w:t>
      </w:r>
      <w:r w:rsidRPr="00F42DB9">
        <w:rPr>
          <w:sz w:val="27"/>
          <w:szCs w:val="27"/>
        </w:rPr>
        <w:t xml:space="preserve"> года</w:t>
      </w:r>
      <w:r w:rsidRPr="00F42DB9">
        <w:rPr>
          <w:i/>
          <w:sz w:val="27"/>
          <w:szCs w:val="27"/>
        </w:rPr>
        <w:t xml:space="preserve"> </w:t>
      </w:r>
      <w:r w:rsidRPr="00F42DB9">
        <w:rPr>
          <w:sz w:val="27"/>
          <w:szCs w:val="27"/>
        </w:rPr>
        <w:t xml:space="preserve">(прилагается). </w:t>
      </w:r>
    </w:p>
    <w:p w:rsidR="00E6348C" w:rsidRPr="005578B9" w:rsidRDefault="00F42DB9" w:rsidP="009B7067">
      <w:pPr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  <w:lang w:val="ba-RU"/>
        </w:rPr>
        <w:t xml:space="preserve">  </w:t>
      </w:r>
      <w:r w:rsidR="009B7067" w:rsidRPr="005578B9">
        <w:rPr>
          <w:sz w:val="27"/>
          <w:szCs w:val="27"/>
        </w:rPr>
        <w:t>2</w:t>
      </w:r>
      <w:r w:rsidR="00E6348C" w:rsidRPr="005578B9">
        <w:rPr>
          <w:sz w:val="27"/>
          <w:szCs w:val="27"/>
        </w:rPr>
        <w:t>. Разместить настоящее решение на информационном сайт</w:t>
      </w:r>
      <w:r w:rsidR="00A450FF" w:rsidRPr="005578B9">
        <w:rPr>
          <w:sz w:val="27"/>
          <w:szCs w:val="27"/>
          <w:lang w:val="ba-RU"/>
        </w:rPr>
        <w:t>е и стенде</w:t>
      </w:r>
      <w:r w:rsidR="00E6348C" w:rsidRPr="005578B9">
        <w:rPr>
          <w:sz w:val="27"/>
          <w:szCs w:val="27"/>
        </w:rPr>
        <w:t xml:space="preserve"> </w:t>
      </w:r>
      <w:r w:rsidR="00E6348C" w:rsidRPr="005578B9">
        <w:rPr>
          <w:sz w:val="27"/>
          <w:szCs w:val="27"/>
          <w:lang w:val="ba-RU"/>
        </w:rPr>
        <w:t>территориальной избирательной комиссии</w:t>
      </w:r>
      <w:r w:rsidR="00E6348C" w:rsidRPr="005578B9">
        <w:rPr>
          <w:sz w:val="27"/>
          <w:szCs w:val="27"/>
        </w:rPr>
        <w:t xml:space="preserve"> муниципального района Бурзянский район Республики Башкортостан</w:t>
      </w:r>
      <w:r w:rsidR="00A450FF" w:rsidRPr="005578B9">
        <w:rPr>
          <w:sz w:val="27"/>
          <w:szCs w:val="27"/>
          <w:lang w:val="ba-RU"/>
        </w:rPr>
        <w:t>.</w:t>
      </w:r>
      <w:r w:rsidR="00E6348C" w:rsidRPr="005578B9">
        <w:rPr>
          <w:sz w:val="27"/>
          <w:szCs w:val="27"/>
        </w:rPr>
        <w:t xml:space="preserve"> </w:t>
      </w:r>
    </w:p>
    <w:p w:rsidR="00B036F8" w:rsidRPr="005578B9" w:rsidRDefault="00F42DB9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ba-RU"/>
        </w:rPr>
        <w:t xml:space="preserve">  </w:t>
      </w:r>
      <w:r w:rsidR="009B7067" w:rsidRPr="005578B9">
        <w:rPr>
          <w:sz w:val="27"/>
          <w:szCs w:val="27"/>
          <w:lang w:val="ba-RU"/>
        </w:rPr>
        <w:t>3</w:t>
      </w:r>
      <w:r w:rsidR="00B036F8" w:rsidRPr="005578B9">
        <w:rPr>
          <w:sz w:val="27"/>
          <w:szCs w:val="27"/>
        </w:rPr>
        <w:t xml:space="preserve">. Контроль за исполнением настоящего </w:t>
      </w:r>
      <w:r w:rsidR="00CE0C2C" w:rsidRPr="005578B9">
        <w:rPr>
          <w:sz w:val="27"/>
          <w:szCs w:val="27"/>
        </w:rPr>
        <w:t>решения</w:t>
      </w:r>
      <w:r w:rsidR="00B036F8" w:rsidRPr="005578B9">
        <w:rPr>
          <w:sz w:val="27"/>
          <w:szCs w:val="27"/>
        </w:rPr>
        <w:t xml:space="preserve">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BB7CCF" w:rsidRPr="005578B9" w:rsidRDefault="00BB7CCF" w:rsidP="00BB7CCF">
      <w:pPr>
        <w:tabs>
          <w:tab w:val="left" w:pos="0"/>
          <w:tab w:val="left" w:pos="993"/>
        </w:tabs>
        <w:jc w:val="both"/>
        <w:rPr>
          <w:sz w:val="27"/>
          <w:szCs w:val="27"/>
        </w:rPr>
      </w:pPr>
    </w:p>
    <w:p w:rsidR="00BB7CCF" w:rsidRPr="005578B9" w:rsidRDefault="00BB7CCF" w:rsidP="00BB7CCF">
      <w:pPr>
        <w:ind w:firstLine="567"/>
        <w:jc w:val="both"/>
        <w:rPr>
          <w:sz w:val="27"/>
          <w:szCs w:val="27"/>
        </w:rPr>
      </w:pPr>
      <w:r w:rsidRPr="005578B9">
        <w:rPr>
          <w:sz w:val="27"/>
          <w:szCs w:val="27"/>
        </w:rPr>
        <w:t xml:space="preserve">   Председатель</w:t>
      </w:r>
      <w:r w:rsidRPr="005578B9">
        <w:rPr>
          <w:sz w:val="27"/>
          <w:szCs w:val="27"/>
        </w:rPr>
        <w:tab/>
      </w:r>
      <w:r w:rsidRPr="005578B9">
        <w:rPr>
          <w:sz w:val="27"/>
          <w:szCs w:val="27"/>
        </w:rPr>
        <w:tab/>
      </w:r>
      <w:r w:rsidRPr="005578B9">
        <w:rPr>
          <w:sz w:val="27"/>
          <w:szCs w:val="27"/>
        </w:rPr>
        <w:tab/>
        <w:t xml:space="preserve">________________ </w:t>
      </w:r>
      <w:r w:rsidRPr="005578B9">
        <w:rPr>
          <w:sz w:val="27"/>
          <w:szCs w:val="27"/>
        </w:rPr>
        <w:tab/>
        <w:t xml:space="preserve">С.С. Уразаев </w:t>
      </w:r>
    </w:p>
    <w:p w:rsidR="00BB7CCF" w:rsidRPr="005578B9" w:rsidRDefault="00BB7CCF" w:rsidP="00BB7CCF">
      <w:pPr>
        <w:jc w:val="both"/>
        <w:rPr>
          <w:sz w:val="27"/>
          <w:szCs w:val="27"/>
        </w:rPr>
      </w:pPr>
    </w:p>
    <w:p w:rsidR="00BB7CCF" w:rsidRPr="005578B9" w:rsidRDefault="00BB7CCF" w:rsidP="00BB7CCF">
      <w:pPr>
        <w:jc w:val="both"/>
        <w:rPr>
          <w:sz w:val="27"/>
          <w:szCs w:val="27"/>
        </w:rPr>
      </w:pPr>
      <w:r w:rsidRPr="005578B9">
        <w:rPr>
          <w:sz w:val="27"/>
          <w:szCs w:val="27"/>
        </w:rPr>
        <w:tab/>
        <w:t xml:space="preserve"> Секретарь</w:t>
      </w:r>
      <w:r w:rsidRPr="005578B9">
        <w:rPr>
          <w:sz w:val="27"/>
          <w:szCs w:val="27"/>
        </w:rPr>
        <w:tab/>
      </w:r>
      <w:r w:rsidRPr="005578B9">
        <w:rPr>
          <w:sz w:val="27"/>
          <w:szCs w:val="27"/>
        </w:rPr>
        <w:tab/>
      </w:r>
      <w:r w:rsidRPr="005578B9">
        <w:rPr>
          <w:sz w:val="27"/>
          <w:szCs w:val="27"/>
        </w:rPr>
        <w:tab/>
        <w:t xml:space="preserve">            ________________ </w:t>
      </w:r>
      <w:r w:rsidRPr="005578B9">
        <w:rPr>
          <w:sz w:val="27"/>
          <w:szCs w:val="27"/>
        </w:rPr>
        <w:tab/>
        <w:t xml:space="preserve">Л.З. Гайсина </w:t>
      </w:r>
    </w:p>
    <w:p w:rsidR="00BB7CCF" w:rsidRDefault="00BB7CCF" w:rsidP="00BB7CCF">
      <w:pPr>
        <w:jc w:val="both"/>
      </w:pPr>
    </w:p>
    <w:p w:rsidR="00F42DB9" w:rsidRDefault="00432F7C" w:rsidP="00F42DB9">
      <w:pPr>
        <w:jc w:val="both"/>
        <w:rPr>
          <w:lang w:val="ba-RU"/>
        </w:rPr>
      </w:pPr>
      <w:r>
        <w:t>М.П</w:t>
      </w:r>
      <w:r>
        <w:rPr>
          <w:lang w:val="ba-RU"/>
        </w:rPr>
        <w:t>.</w:t>
      </w:r>
    </w:p>
    <w:p w:rsidR="00614EC6" w:rsidRDefault="00614EC6" w:rsidP="00D26AA2">
      <w:pPr>
        <w:pStyle w:val="a3"/>
        <w:spacing w:line="276" w:lineRule="auto"/>
        <w:ind w:left="3828"/>
        <w:jc w:val="left"/>
        <w:rPr>
          <w:rFonts w:eastAsiaTheme="majorEastAsia"/>
        </w:rPr>
      </w:pPr>
    </w:p>
    <w:p w:rsidR="00614EC6" w:rsidRDefault="00614EC6" w:rsidP="00D26AA2">
      <w:pPr>
        <w:pStyle w:val="a3"/>
        <w:spacing w:line="276" w:lineRule="auto"/>
        <w:ind w:left="3828"/>
        <w:jc w:val="left"/>
        <w:rPr>
          <w:rFonts w:eastAsiaTheme="majorEastAsia"/>
        </w:rPr>
      </w:pPr>
    </w:p>
    <w:p w:rsidR="00614EC6" w:rsidRDefault="00614EC6" w:rsidP="00D26AA2">
      <w:pPr>
        <w:pStyle w:val="a3"/>
        <w:spacing w:line="276" w:lineRule="auto"/>
        <w:ind w:left="3828"/>
        <w:jc w:val="left"/>
        <w:rPr>
          <w:rFonts w:eastAsiaTheme="majorEastAsia"/>
        </w:rPr>
      </w:pPr>
    </w:p>
    <w:p w:rsidR="00614EC6" w:rsidRDefault="00614EC6" w:rsidP="00D26AA2">
      <w:pPr>
        <w:pStyle w:val="a3"/>
        <w:spacing w:line="276" w:lineRule="auto"/>
        <w:ind w:left="3828"/>
        <w:jc w:val="left"/>
        <w:rPr>
          <w:rFonts w:eastAsiaTheme="majorEastAsia"/>
        </w:rPr>
      </w:pPr>
    </w:p>
    <w:p w:rsidR="00614EC6" w:rsidRDefault="00614EC6" w:rsidP="00D26AA2">
      <w:pPr>
        <w:pStyle w:val="a3"/>
        <w:spacing w:line="276" w:lineRule="auto"/>
        <w:ind w:left="3828"/>
        <w:jc w:val="left"/>
        <w:rPr>
          <w:rFonts w:eastAsiaTheme="majorEastAsia"/>
        </w:rPr>
      </w:pPr>
    </w:p>
    <w:p w:rsidR="00D26AA2" w:rsidRPr="00D305C5" w:rsidRDefault="00D26AA2" w:rsidP="00D26AA2">
      <w:pPr>
        <w:pStyle w:val="a3"/>
        <w:spacing w:line="276" w:lineRule="auto"/>
        <w:ind w:left="3828"/>
        <w:jc w:val="left"/>
      </w:pPr>
      <w:r w:rsidRPr="00B94814">
        <w:rPr>
          <w:rFonts w:eastAsiaTheme="majorEastAsia"/>
        </w:rPr>
        <w:t xml:space="preserve">Приложение </w:t>
      </w:r>
    </w:p>
    <w:p w:rsidR="00D26AA2" w:rsidRDefault="00D26AA2" w:rsidP="00D26AA2">
      <w:pPr>
        <w:ind w:left="3828"/>
      </w:pPr>
      <w:r w:rsidRPr="00B94814">
        <w:t xml:space="preserve">к решению территориальной избирательной </w:t>
      </w:r>
    </w:p>
    <w:p w:rsidR="00D26AA2" w:rsidRDefault="00D26AA2" w:rsidP="00D26AA2">
      <w:pPr>
        <w:ind w:left="3828"/>
      </w:pPr>
      <w:r w:rsidRPr="00B94814">
        <w:t xml:space="preserve">комиссии </w:t>
      </w:r>
      <w:r>
        <w:t xml:space="preserve">муниципального района Бурзянский район </w:t>
      </w:r>
    </w:p>
    <w:p w:rsidR="00D26AA2" w:rsidRPr="00B94814" w:rsidRDefault="00D26AA2" w:rsidP="00D26AA2">
      <w:pPr>
        <w:ind w:left="3828"/>
      </w:pPr>
      <w:r>
        <w:t>Республики Башкортостан</w:t>
      </w:r>
    </w:p>
    <w:p w:rsidR="00D26AA2" w:rsidRPr="00986A7A" w:rsidRDefault="00D26AA2" w:rsidP="00D26AA2">
      <w:pPr>
        <w:keepNext/>
        <w:tabs>
          <w:tab w:val="left" w:pos="7371"/>
        </w:tabs>
        <w:ind w:left="3828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 xml:space="preserve">от </w:t>
      </w:r>
      <w:r w:rsidR="00614EC6">
        <w:rPr>
          <w:rFonts w:eastAsiaTheme="majorEastAsia"/>
          <w:bCs/>
        </w:rPr>
        <w:t>__</w:t>
      </w:r>
      <w:r>
        <w:rPr>
          <w:rFonts w:eastAsiaTheme="majorEastAsia"/>
          <w:bCs/>
        </w:rPr>
        <w:t xml:space="preserve"> </w:t>
      </w:r>
      <w:r w:rsidR="00614EC6">
        <w:rPr>
          <w:rFonts w:eastAsiaTheme="majorEastAsia"/>
          <w:bCs/>
        </w:rPr>
        <w:t>октября</w:t>
      </w:r>
      <w:r>
        <w:rPr>
          <w:rFonts w:eastAsiaTheme="majorEastAsia"/>
          <w:bCs/>
        </w:rPr>
        <w:t xml:space="preserve"> 2022</w:t>
      </w:r>
      <w:r w:rsidRPr="00B94814">
        <w:rPr>
          <w:rFonts w:eastAsiaTheme="majorEastAsia"/>
          <w:bCs/>
        </w:rPr>
        <w:t xml:space="preserve"> г. №</w:t>
      </w:r>
      <w:r w:rsidR="00614EC6">
        <w:rPr>
          <w:rFonts w:eastAsiaTheme="majorEastAsia"/>
          <w:bCs/>
        </w:rPr>
        <w:t>49</w:t>
      </w:r>
      <w:r>
        <w:rPr>
          <w:rFonts w:eastAsiaTheme="majorEastAsia"/>
          <w:bCs/>
        </w:rPr>
        <w:t>/</w:t>
      </w:r>
      <w:r w:rsidR="00614EC6">
        <w:rPr>
          <w:rFonts w:eastAsiaTheme="majorEastAsia"/>
          <w:bCs/>
        </w:rPr>
        <w:t>3</w:t>
      </w:r>
      <w:r>
        <w:rPr>
          <w:rFonts w:eastAsiaTheme="majorEastAsia"/>
          <w:bCs/>
        </w:rPr>
        <w:t>-5</w:t>
      </w:r>
    </w:p>
    <w:p w:rsidR="00D26AA2" w:rsidRDefault="00D26AA2" w:rsidP="00D26AA2">
      <w:pPr>
        <w:keepNext/>
        <w:spacing w:line="276" w:lineRule="auto"/>
        <w:jc w:val="both"/>
        <w:outlineLvl w:val="1"/>
      </w:pPr>
    </w:p>
    <w:p w:rsidR="00D26AA2" w:rsidRPr="00333125" w:rsidRDefault="00D26AA2" w:rsidP="00D26AA2">
      <w:pPr>
        <w:ind w:firstLine="708"/>
        <w:jc w:val="center"/>
        <w:rPr>
          <w:b/>
        </w:rPr>
      </w:pPr>
      <w:r w:rsidRPr="00333125">
        <w:rPr>
          <w:b/>
        </w:rPr>
        <w:t>Сообщение территориальной избирательной комиссии</w:t>
      </w:r>
    </w:p>
    <w:p w:rsidR="00D26AA2" w:rsidRPr="00333125" w:rsidRDefault="00792E62" w:rsidP="00D26AA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501014</wp:posOffset>
                </wp:positionH>
                <wp:positionV relativeFrom="paragraph">
                  <wp:posOffset>179705</wp:posOffset>
                </wp:positionV>
                <wp:extent cx="3019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643F3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4.15pt" to="277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792E62">
        <w:rPr>
          <w:b/>
        </w:rPr>
        <w:t>муниципального района Бурзянский район</w:t>
      </w:r>
      <w:r>
        <w:t xml:space="preserve"> </w:t>
      </w:r>
      <w:r w:rsidR="00D26AA2" w:rsidRPr="00333125">
        <w:rPr>
          <w:b/>
        </w:rPr>
        <w:t>Республики Башкортостан</w:t>
      </w:r>
    </w:p>
    <w:p w:rsidR="00D26AA2" w:rsidRDefault="00D26AA2" w:rsidP="00D26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(наименование ТИК)</w:t>
      </w:r>
    </w:p>
    <w:p w:rsidR="00AC58BA" w:rsidRDefault="00D26AA2" w:rsidP="00D26AA2">
      <w:pPr>
        <w:jc w:val="center"/>
        <w:rPr>
          <w:b/>
          <w:szCs w:val="28"/>
        </w:rPr>
      </w:pPr>
      <w:r w:rsidRPr="00333125">
        <w:rPr>
          <w:b/>
          <w:szCs w:val="28"/>
        </w:rPr>
        <w:t xml:space="preserve">о режиме работы в период </w:t>
      </w:r>
      <w:r>
        <w:rPr>
          <w:b/>
          <w:szCs w:val="28"/>
        </w:rPr>
        <w:t xml:space="preserve">подготовки и проведения </w:t>
      </w:r>
      <w:r w:rsidRPr="00333125">
        <w:rPr>
          <w:b/>
          <w:szCs w:val="28"/>
        </w:rPr>
        <w:t>выборов</w:t>
      </w:r>
      <w:r>
        <w:rPr>
          <w:b/>
          <w:szCs w:val="28"/>
        </w:rPr>
        <w:t xml:space="preserve">, назначенных </w:t>
      </w:r>
    </w:p>
    <w:p w:rsidR="00D26AA2" w:rsidRDefault="00D26AA2" w:rsidP="00D26AA2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AC58BA">
        <w:rPr>
          <w:b/>
          <w:szCs w:val="28"/>
        </w:rPr>
        <w:t>15 января</w:t>
      </w:r>
      <w:r>
        <w:rPr>
          <w:b/>
          <w:szCs w:val="28"/>
        </w:rPr>
        <w:t xml:space="preserve"> 202</w:t>
      </w:r>
      <w:r w:rsidR="00AC58BA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:rsidR="00D26AA2" w:rsidRDefault="00D26AA2" w:rsidP="00D26AA2">
      <w:pPr>
        <w:spacing w:line="276" w:lineRule="auto"/>
        <w:jc w:val="center"/>
        <w:rPr>
          <w:b/>
          <w:szCs w:val="28"/>
        </w:rPr>
      </w:pPr>
    </w:p>
    <w:p w:rsidR="00D26AA2" w:rsidRPr="004C5AEB" w:rsidRDefault="00D26AA2" w:rsidP="004C5AEB">
      <w:pPr>
        <w:jc w:val="both"/>
        <w:rPr>
          <w:szCs w:val="28"/>
          <w:u w:val="single"/>
        </w:rPr>
      </w:pPr>
      <w:r>
        <w:rPr>
          <w:szCs w:val="28"/>
        </w:rPr>
        <w:tab/>
        <w:t xml:space="preserve">Территориальная избирательная комиссия </w:t>
      </w:r>
      <w:r w:rsidR="004C5AEB">
        <w:rPr>
          <w:szCs w:val="28"/>
          <w:u w:val="single"/>
        </w:rPr>
        <w:t xml:space="preserve">муниципального района Бурзянский район Республики </w:t>
      </w:r>
      <w:r w:rsidR="004C5AEB" w:rsidRPr="004C5AEB">
        <w:rPr>
          <w:szCs w:val="28"/>
          <w:u w:val="single"/>
        </w:rPr>
        <w:t>Башкортостан</w:t>
      </w:r>
      <w:r w:rsidR="004C5AEB">
        <w:rPr>
          <w:szCs w:val="28"/>
        </w:rPr>
        <w:t xml:space="preserve"> </w:t>
      </w:r>
      <w:r w:rsidRPr="004C5AEB">
        <w:rPr>
          <w:color w:val="000000"/>
          <w:szCs w:val="28"/>
        </w:rPr>
        <w:t>работает</w:t>
      </w:r>
      <w:r>
        <w:rPr>
          <w:color w:val="000000"/>
          <w:szCs w:val="28"/>
        </w:rPr>
        <w:t>:</w:t>
      </w:r>
    </w:p>
    <w:p w:rsidR="00D26AA2" w:rsidRDefault="00D26AA2" w:rsidP="00D26AA2">
      <w:pPr>
        <w:spacing w:line="276" w:lineRule="auto"/>
        <w:ind w:firstLine="708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 xml:space="preserve">с </w:t>
      </w:r>
      <w:r w:rsidR="00C2514C">
        <w:rPr>
          <w:color w:val="000000"/>
          <w:szCs w:val="28"/>
        </w:rPr>
        <w:t>22 октября</w:t>
      </w:r>
      <w:r w:rsidRPr="00333125">
        <w:rPr>
          <w:color w:val="000000"/>
          <w:szCs w:val="28"/>
        </w:rPr>
        <w:t xml:space="preserve"> по </w:t>
      </w:r>
      <w:r w:rsidR="00C2514C">
        <w:rPr>
          <w:color w:val="000000"/>
          <w:szCs w:val="28"/>
        </w:rPr>
        <w:t>11 ноября</w:t>
      </w:r>
      <w:r w:rsidRPr="00333125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</w:t>
      </w:r>
      <w:r w:rsidR="004C5AEB">
        <w:rPr>
          <w:color w:val="000000"/>
          <w:szCs w:val="28"/>
        </w:rPr>
        <w:t>2</w:t>
      </w:r>
      <w:r w:rsidRPr="00333125">
        <w:rPr>
          <w:color w:val="000000"/>
          <w:szCs w:val="28"/>
        </w:rPr>
        <w:t xml:space="preserve"> года (включительно)</w:t>
      </w:r>
      <w:r>
        <w:rPr>
          <w:color w:val="000000"/>
          <w:szCs w:val="28"/>
        </w:rPr>
        <w:t>:</w:t>
      </w:r>
    </w:p>
    <w:p w:rsidR="00D26AA2" w:rsidRDefault="00D26AA2" w:rsidP="00D26AA2">
      <w:pPr>
        <w:spacing w:line="276" w:lineRule="auto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 xml:space="preserve">в рабочие дни с </w:t>
      </w:r>
      <w:r w:rsidR="00C2514C">
        <w:rPr>
          <w:color w:val="000000"/>
          <w:szCs w:val="28"/>
        </w:rPr>
        <w:t>9</w:t>
      </w:r>
      <w:r w:rsidRPr="00333125">
        <w:rPr>
          <w:color w:val="000000"/>
          <w:szCs w:val="28"/>
        </w:rPr>
        <w:t>.00 до 1</w:t>
      </w:r>
      <w:r w:rsidR="005F3236">
        <w:rPr>
          <w:color w:val="000000"/>
          <w:szCs w:val="28"/>
        </w:rPr>
        <w:t>8</w:t>
      </w:r>
      <w:r w:rsidRPr="00333125">
        <w:rPr>
          <w:color w:val="000000"/>
          <w:szCs w:val="28"/>
        </w:rPr>
        <w:t>.00</w:t>
      </w:r>
      <w:r>
        <w:rPr>
          <w:color w:val="000000"/>
          <w:szCs w:val="28"/>
        </w:rPr>
        <w:t xml:space="preserve">, перерыв с 13.00 до 14.00, </w:t>
      </w:r>
    </w:p>
    <w:p w:rsidR="00D26AA2" w:rsidRDefault="00D26AA2" w:rsidP="00D26AA2">
      <w:pPr>
        <w:spacing w:line="276" w:lineRule="auto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>в выходные и праздничные дни с 10.00 до 14.00 без перерыва;</w:t>
      </w:r>
      <w:r>
        <w:rPr>
          <w:color w:val="000000"/>
          <w:szCs w:val="28"/>
        </w:rPr>
        <w:t xml:space="preserve"> </w:t>
      </w:r>
    </w:p>
    <w:p w:rsidR="00D26AA2" w:rsidRDefault="00D26AA2" w:rsidP="00D26AA2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прием документов кандидатов по выдвижению </w:t>
      </w:r>
      <w:r w:rsidR="00C2514C">
        <w:rPr>
          <w:color w:val="000000"/>
          <w:szCs w:val="28"/>
        </w:rPr>
        <w:t>11 ноября</w:t>
      </w:r>
      <w:r>
        <w:rPr>
          <w:color w:val="000000"/>
          <w:szCs w:val="28"/>
        </w:rPr>
        <w:t xml:space="preserve"> 202</w:t>
      </w:r>
      <w:r w:rsidR="005F323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производится с 10.00 до </w:t>
      </w:r>
      <w:r w:rsidR="000A201E">
        <w:rPr>
          <w:color w:val="000000"/>
          <w:szCs w:val="28"/>
        </w:rPr>
        <w:t>18</w:t>
      </w:r>
      <w:r>
        <w:rPr>
          <w:color w:val="000000"/>
          <w:szCs w:val="28"/>
        </w:rPr>
        <w:t>.00 без перерыва,</w:t>
      </w:r>
    </w:p>
    <w:p w:rsidR="00D26AA2" w:rsidRDefault="00D26AA2" w:rsidP="00D26AA2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прием документов кандидатов на регистрацию </w:t>
      </w:r>
      <w:r w:rsidR="000A201E">
        <w:rPr>
          <w:color w:val="000000"/>
          <w:szCs w:val="28"/>
        </w:rPr>
        <w:t>11 ноября</w:t>
      </w:r>
      <w:r>
        <w:rPr>
          <w:color w:val="000000"/>
          <w:szCs w:val="28"/>
        </w:rPr>
        <w:t xml:space="preserve"> 202</w:t>
      </w:r>
      <w:r w:rsidR="005F323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 производится с 10.00 до 18.00 без перерыва;</w:t>
      </w:r>
    </w:p>
    <w:p w:rsidR="00D26AA2" w:rsidRPr="00333125" w:rsidRDefault="00D26AA2" w:rsidP="00D26AA2">
      <w:pPr>
        <w:spacing w:line="276" w:lineRule="auto"/>
        <w:ind w:firstLine="708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 xml:space="preserve">с </w:t>
      </w:r>
      <w:r w:rsidR="004734A9">
        <w:rPr>
          <w:color w:val="000000"/>
          <w:szCs w:val="28"/>
        </w:rPr>
        <w:t xml:space="preserve">12 ноября 2022 года </w:t>
      </w:r>
      <w:r w:rsidRPr="00333125">
        <w:rPr>
          <w:color w:val="000000"/>
          <w:szCs w:val="28"/>
        </w:rPr>
        <w:t xml:space="preserve">по </w:t>
      </w:r>
      <w:r w:rsidR="004734A9">
        <w:rPr>
          <w:color w:val="000000"/>
          <w:szCs w:val="28"/>
        </w:rPr>
        <w:t>13 января</w:t>
      </w:r>
      <w:r w:rsidRPr="00333125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</w:t>
      </w:r>
      <w:r w:rsidR="004734A9">
        <w:rPr>
          <w:color w:val="000000"/>
          <w:szCs w:val="28"/>
        </w:rPr>
        <w:t>3</w:t>
      </w:r>
      <w:r w:rsidRPr="00333125">
        <w:rPr>
          <w:color w:val="000000"/>
          <w:szCs w:val="28"/>
        </w:rPr>
        <w:t xml:space="preserve"> года (включительно):</w:t>
      </w:r>
    </w:p>
    <w:p w:rsidR="00D26AA2" w:rsidRDefault="00D26AA2" w:rsidP="00D26AA2">
      <w:pPr>
        <w:spacing w:line="276" w:lineRule="auto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>в рабочие дни: с 14.00 до 20</w:t>
      </w:r>
      <w:r>
        <w:rPr>
          <w:color w:val="000000"/>
          <w:szCs w:val="28"/>
        </w:rPr>
        <w:t xml:space="preserve">.00 без перерыва, </w:t>
      </w:r>
    </w:p>
    <w:p w:rsidR="00D26AA2" w:rsidRDefault="00D26AA2" w:rsidP="00D26AA2">
      <w:pPr>
        <w:spacing w:line="276" w:lineRule="auto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>в выходные и праздничные дни с 10.00 до 14.00</w:t>
      </w:r>
      <w:r>
        <w:rPr>
          <w:color w:val="000000"/>
          <w:szCs w:val="28"/>
        </w:rPr>
        <w:t xml:space="preserve"> без перерыва;</w:t>
      </w:r>
    </w:p>
    <w:p w:rsidR="00D26AA2" w:rsidRDefault="00D26AA2" w:rsidP="00D26AA2">
      <w:pPr>
        <w:spacing w:line="276" w:lineRule="auto"/>
        <w:rPr>
          <w:szCs w:val="28"/>
        </w:rPr>
      </w:pPr>
      <w:r>
        <w:rPr>
          <w:color w:val="000000"/>
          <w:szCs w:val="28"/>
        </w:rPr>
        <w:tab/>
      </w:r>
      <w:r w:rsidR="005A775A">
        <w:rPr>
          <w:color w:val="000000"/>
          <w:szCs w:val="28"/>
        </w:rPr>
        <w:t>14 января</w:t>
      </w:r>
      <w:r>
        <w:rPr>
          <w:color w:val="000000"/>
          <w:szCs w:val="28"/>
        </w:rPr>
        <w:t xml:space="preserve"> 202</w:t>
      </w:r>
      <w:r w:rsidR="005A775A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 с 9.00 до 15.00</w:t>
      </w:r>
      <w:r w:rsidRPr="00333125">
        <w:rPr>
          <w:szCs w:val="28"/>
        </w:rPr>
        <w:t xml:space="preserve"> </w:t>
      </w:r>
      <w:r>
        <w:rPr>
          <w:szCs w:val="28"/>
        </w:rPr>
        <w:t>без перерыва</w:t>
      </w:r>
      <w:r w:rsidR="00B43D25">
        <w:rPr>
          <w:szCs w:val="28"/>
        </w:rPr>
        <w:t>;</w:t>
      </w:r>
    </w:p>
    <w:p w:rsidR="00B43D25" w:rsidRDefault="00B43D25" w:rsidP="00D26AA2">
      <w:pPr>
        <w:spacing w:line="276" w:lineRule="auto"/>
        <w:rPr>
          <w:szCs w:val="28"/>
        </w:rPr>
      </w:pPr>
      <w:bookmarkStart w:id="0" w:name="_GoBack"/>
      <w:bookmarkEnd w:id="0"/>
    </w:p>
    <w:p w:rsidR="00D26AA2" w:rsidRPr="00F61CA3" w:rsidRDefault="00D26AA2" w:rsidP="00D26AA2">
      <w:pPr>
        <w:spacing w:line="276" w:lineRule="auto"/>
        <w:rPr>
          <w:color w:val="000000"/>
          <w:sz w:val="20"/>
          <w:szCs w:val="20"/>
        </w:rPr>
      </w:pPr>
      <w:r>
        <w:rPr>
          <w:szCs w:val="28"/>
        </w:rPr>
        <w:tab/>
        <w:t>Участковые избирательные комиссии</w:t>
      </w:r>
      <w:r w:rsidR="009F0DB7">
        <w:rPr>
          <w:szCs w:val="28"/>
        </w:rPr>
        <w:t xml:space="preserve"> № </w:t>
      </w:r>
      <w:r w:rsidR="00B43D25">
        <w:rPr>
          <w:szCs w:val="28"/>
        </w:rPr>
        <w:t>1639</w:t>
      </w:r>
      <w:r w:rsidR="009F0DB7">
        <w:rPr>
          <w:szCs w:val="28"/>
        </w:rPr>
        <w:t>, 16</w:t>
      </w:r>
      <w:r w:rsidR="00B43D25">
        <w:rPr>
          <w:szCs w:val="28"/>
        </w:rPr>
        <w:t>40</w:t>
      </w:r>
      <w:r w:rsidR="009F0DB7">
        <w:rPr>
          <w:szCs w:val="28"/>
        </w:rPr>
        <w:t>, 16</w:t>
      </w:r>
      <w:r w:rsidR="00B43D25">
        <w:rPr>
          <w:szCs w:val="28"/>
        </w:rPr>
        <w:t>41</w:t>
      </w:r>
      <w:r>
        <w:rPr>
          <w:szCs w:val="28"/>
        </w:rPr>
        <w:t xml:space="preserve"> работают:</w:t>
      </w:r>
    </w:p>
    <w:p w:rsidR="00D26AA2" w:rsidRDefault="00D26AA2" w:rsidP="00D26AA2">
      <w:pPr>
        <w:spacing w:line="276" w:lineRule="auto"/>
        <w:rPr>
          <w:color w:val="000000"/>
          <w:szCs w:val="28"/>
        </w:rPr>
      </w:pPr>
      <w:r>
        <w:rPr>
          <w:szCs w:val="28"/>
        </w:rPr>
        <w:tab/>
      </w:r>
      <w:r w:rsidRPr="008B2241">
        <w:rPr>
          <w:color w:val="000000"/>
          <w:szCs w:val="28"/>
        </w:rPr>
        <w:t xml:space="preserve">с </w:t>
      </w:r>
      <w:r w:rsidR="00E15C1E">
        <w:rPr>
          <w:color w:val="000000"/>
          <w:szCs w:val="28"/>
        </w:rPr>
        <w:t xml:space="preserve">04 </w:t>
      </w:r>
      <w:r w:rsidRPr="008B2241">
        <w:rPr>
          <w:color w:val="000000"/>
          <w:szCs w:val="28"/>
        </w:rPr>
        <w:t xml:space="preserve">по </w:t>
      </w:r>
      <w:r w:rsidR="00E15C1E">
        <w:rPr>
          <w:color w:val="000000"/>
          <w:szCs w:val="28"/>
        </w:rPr>
        <w:t>14 января</w:t>
      </w:r>
      <w:r w:rsidRPr="008B2241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</w:t>
      </w:r>
      <w:r w:rsidR="00E15C1E">
        <w:rPr>
          <w:color w:val="000000"/>
          <w:szCs w:val="28"/>
        </w:rPr>
        <w:t>3</w:t>
      </w:r>
      <w:r w:rsidRPr="008B2241">
        <w:rPr>
          <w:color w:val="000000"/>
          <w:szCs w:val="28"/>
        </w:rPr>
        <w:t xml:space="preserve"> года (включительно)</w:t>
      </w:r>
      <w:r>
        <w:rPr>
          <w:color w:val="000000"/>
          <w:szCs w:val="28"/>
        </w:rPr>
        <w:t>:</w:t>
      </w:r>
    </w:p>
    <w:p w:rsidR="00D26AA2" w:rsidRDefault="00D26AA2" w:rsidP="00D26AA2">
      <w:pPr>
        <w:spacing w:line="276" w:lineRule="auto"/>
        <w:rPr>
          <w:color w:val="000000"/>
          <w:szCs w:val="28"/>
        </w:rPr>
      </w:pPr>
      <w:r w:rsidRPr="008B2241">
        <w:rPr>
          <w:color w:val="000000"/>
          <w:szCs w:val="28"/>
        </w:rPr>
        <w:t>в рабочие дни</w:t>
      </w:r>
      <w:r>
        <w:rPr>
          <w:color w:val="000000"/>
          <w:szCs w:val="28"/>
        </w:rPr>
        <w:t xml:space="preserve"> </w:t>
      </w:r>
      <w:r w:rsidRPr="008B2241">
        <w:rPr>
          <w:color w:val="000000"/>
          <w:szCs w:val="28"/>
        </w:rPr>
        <w:t xml:space="preserve">с </w:t>
      </w:r>
      <w:r w:rsidR="002C3D05">
        <w:rPr>
          <w:color w:val="000000"/>
          <w:szCs w:val="28"/>
        </w:rPr>
        <w:t>16.00</w:t>
      </w:r>
      <w:r w:rsidRPr="008B2241">
        <w:rPr>
          <w:color w:val="000000"/>
          <w:szCs w:val="28"/>
        </w:rPr>
        <w:t xml:space="preserve"> до </w:t>
      </w:r>
      <w:r w:rsidR="002C3D05">
        <w:rPr>
          <w:color w:val="000000"/>
          <w:szCs w:val="28"/>
        </w:rPr>
        <w:t>20.00</w:t>
      </w:r>
      <w:r>
        <w:rPr>
          <w:color w:val="000000"/>
          <w:szCs w:val="28"/>
        </w:rPr>
        <w:t xml:space="preserve"> (без перерыва), </w:t>
      </w:r>
    </w:p>
    <w:p w:rsidR="00D26AA2" w:rsidRPr="008B2241" w:rsidRDefault="00D26AA2" w:rsidP="00D26AA2">
      <w:pPr>
        <w:spacing w:line="276" w:lineRule="auto"/>
        <w:rPr>
          <w:color w:val="000000"/>
          <w:szCs w:val="28"/>
        </w:rPr>
      </w:pPr>
      <w:r w:rsidRPr="008B2241">
        <w:rPr>
          <w:color w:val="000000"/>
          <w:szCs w:val="28"/>
        </w:rPr>
        <w:t xml:space="preserve">в выходные и праздничные дни с </w:t>
      </w:r>
      <w:r w:rsidR="002C3D05">
        <w:rPr>
          <w:color w:val="000000"/>
          <w:szCs w:val="28"/>
        </w:rPr>
        <w:t>10.00</w:t>
      </w:r>
      <w:r w:rsidRPr="008B2241">
        <w:rPr>
          <w:color w:val="000000"/>
          <w:szCs w:val="28"/>
        </w:rPr>
        <w:t xml:space="preserve"> до </w:t>
      </w:r>
      <w:r w:rsidR="002C3D05">
        <w:rPr>
          <w:color w:val="000000"/>
          <w:szCs w:val="28"/>
        </w:rPr>
        <w:t>14.00</w:t>
      </w:r>
      <w:r>
        <w:rPr>
          <w:color w:val="000000"/>
          <w:szCs w:val="28"/>
        </w:rPr>
        <w:t xml:space="preserve"> (без перерыва)</w:t>
      </w:r>
      <w:r w:rsidRPr="008B2241">
        <w:rPr>
          <w:color w:val="000000"/>
          <w:szCs w:val="28"/>
        </w:rPr>
        <w:t>;</w:t>
      </w:r>
    </w:p>
    <w:p w:rsidR="00D26AA2" w:rsidRDefault="00D26AA2" w:rsidP="00D26AA2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д</w:t>
      </w:r>
      <w:r w:rsidR="002C3D05">
        <w:rPr>
          <w:color w:val="000000"/>
          <w:szCs w:val="28"/>
        </w:rPr>
        <w:t>ень</w:t>
      </w:r>
      <w:r>
        <w:rPr>
          <w:color w:val="000000"/>
          <w:szCs w:val="28"/>
        </w:rPr>
        <w:t xml:space="preserve"> голосования </w:t>
      </w:r>
      <w:r w:rsidR="00CC3D34">
        <w:rPr>
          <w:color w:val="000000"/>
          <w:szCs w:val="28"/>
        </w:rPr>
        <w:t>15 января</w:t>
      </w:r>
      <w:r>
        <w:rPr>
          <w:color w:val="000000"/>
          <w:szCs w:val="28"/>
        </w:rPr>
        <w:t xml:space="preserve"> 202</w:t>
      </w:r>
      <w:r w:rsidR="00CC3D34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8B2241">
        <w:rPr>
          <w:color w:val="000000"/>
          <w:szCs w:val="28"/>
        </w:rPr>
        <w:t xml:space="preserve">года с </w:t>
      </w:r>
      <w:r w:rsidR="002C3D05">
        <w:rPr>
          <w:color w:val="000000"/>
          <w:szCs w:val="28"/>
        </w:rPr>
        <w:t>7</w:t>
      </w:r>
      <w:r>
        <w:rPr>
          <w:color w:val="000000"/>
          <w:szCs w:val="28"/>
        </w:rPr>
        <w:t>.00</w:t>
      </w:r>
      <w:r w:rsidRPr="008B2241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2</w:t>
      </w:r>
      <w:r w:rsidR="002C3D05">
        <w:rPr>
          <w:color w:val="000000"/>
          <w:szCs w:val="28"/>
        </w:rPr>
        <w:t>1</w:t>
      </w:r>
      <w:r>
        <w:rPr>
          <w:color w:val="000000"/>
          <w:szCs w:val="28"/>
        </w:rPr>
        <w:t>.00 без перерыва.</w:t>
      </w:r>
    </w:p>
    <w:p w:rsidR="00D26AA2" w:rsidRDefault="00D26AA2" w:rsidP="00D26AA2">
      <w:pPr>
        <w:ind w:firstLine="708"/>
        <w:jc w:val="both"/>
        <w:rPr>
          <w:color w:val="000000"/>
          <w:szCs w:val="28"/>
        </w:rPr>
      </w:pPr>
    </w:p>
    <w:p w:rsidR="00D26AA2" w:rsidRDefault="00D26AA2" w:rsidP="00D26AA2">
      <w:pPr>
        <w:keepNext/>
        <w:spacing w:line="276" w:lineRule="auto"/>
        <w:outlineLvl w:val="1"/>
      </w:pPr>
    </w:p>
    <w:p w:rsidR="00D26AA2" w:rsidRPr="002A5263" w:rsidRDefault="00D26AA2" w:rsidP="00D26AA2">
      <w:pPr>
        <w:keepNext/>
        <w:spacing w:line="276" w:lineRule="auto"/>
        <w:outlineLvl w:val="1"/>
        <w:rPr>
          <w:szCs w:val="28"/>
        </w:rPr>
      </w:pPr>
    </w:p>
    <w:p w:rsidR="00D26AA2" w:rsidRDefault="00D26AA2" w:rsidP="00D26AA2">
      <w:pPr>
        <w:pStyle w:val="a3"/>
        <w:spacing w:line="276" w:lineRule="auto"/>
        <w:jc w:val="right"/>
      </w:pPr>
      <w:r>
        <w:t xml:space="preserve">                                                                     </w:t>
      </w:r>
    </w:p>
    <w:p w:rsidR="00D26AA2" w:rsidRDefault="00D26AA2" w:rsidP="00D26AA2">
      <w:pPr>
        <w:pStyle w:val="a3"/>
        <w:spacing w:line="276" w:lineRule="auto"/>
        <w:jc w:val="left"/>
      </w:pPr>
    </w:p>
    <w:p w:rsidR="00664D60" w:rsidRDefault="00664D60" w:rsidP="00F42DB9">
      <w:pPr>
        <w:jc w:val="both"/>
      </w:pPr>
    </w:p>
    <w:sectPr w:rsidR="00664D60" w:rsidSect="000674DA">
      <w:headerReference w:type="even" r:id="rId8"/>
      <w:footerReference w:type="even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5F" w:rsidRDefault="00B2315F">
      <w:r>
        <w:separator/>
      </w:r>
    </w:p>
  </w:endnote>
  <w:endnote w:type="continuationSeparator" w:id="0">
    <w:p w:rsidR="00B2315F" w:rsidRDefault="00B2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5F" w:rsidRDefault="00B2315F">
      <w:r>
        <w:separator/>
      </w:r>
    </w:p>
  </w:footnote>
  <w:footnote w:type="continuationSeparator" w:id="0">
    <w:p w:rsidR="00B2315F" w:rsidRDefault="00B2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52474"/>
    <w:rsid w:val="0006376D"/>
    <w:rsid w:val="000674DA"/>
    <w:rsid w:val="000A201E"/>
    <w:rsid w:val="000A3D64"/>
    <w:rsid w:val="000C2AED"/>
    <w:rsid w:val="00142B53"/>
    <w:rsid w:val="00143E41"/>
    <w:rsid w:val="0015310D"/>
    <w:rsid w:val="00165C81"/>
    <w:rsid w:val="001A02E8"/>
    <w:rsid w:val="001B2A65"/>
    <w:rsid w:val="001C4768"/>
    <w:rsid w:val="001C5D9C"/>
    <w:rsid w:val="0021583E"/>
    <w:rsid w:val="0024632D"/>
    <w:rsid w:val="00257A94"/>
    <w:rsid w:val="002636B8"/>
    <w:rsid w:val="00266E68"/>
    <w:rsid w:val="002A6654"/>
    <w:rsid w:val="002B02B5"/>
    <w:rsid w:val="002C1133"/>
    <w:rsid w:val="002C3D05"/>
    <w:rsid w:val="002D783A"/>
    <w:rsid w:val="002E7816"/>
    <w:rsid w:val="002F131B"/>
    <w:rsid w:val="002F293D"/>
    <w:rsid w:val="0031325B"/>
    <w:rsid w:val="003246A3"/>
    <w:rsid w:val="0033671F"/>
    <w:rsid w:val="0035594F"/>
    <w:rsid w:val="003603F6"/>
    <w:rsid w:val="003621C4"/>
    <w:rsid w:val="00363136"/>
    <w:rsid w:val="003B3F43"/>
    <w:rsid w:val="003B7549"/>
    <w:rsid w:val="003C5EC1"/>
    <w:rsid w:val="00403382"/>
    <w:rsid w:val="00414F30"/>
    <w:rsid w:val="00432F7C"/>
    <w:rsid w:val="00440652"/>
    <w:rsid w:val="004417D3"/>
    <w:rsid w:val="004734A9"/>
    <w:rsid w:val="004C4EDD"/>
    <w:rsid w:val="004C5AEB"/>
    <w:rsid w:val="004C6DBE"/>
    <w:rsid w:val="004D1A6A"/>
    <w:rsid w:val="004E601B"/>
    <w:rsid w:val="005234EC"/>
    <w:rsid w:val="005239F3"/>
    <w:rsid w:val="0053223A"/>
    <w:rsid w:val="005578B9"/>
    <w:rsid w:val="00565E8C"/>
    <w:rsid w:val="005A1B00"/>
    <w:rsid w:val="005A3DAB"/>
    <w:rsid w:val="005A775A"/>
    <w:rsid w:val="005B4EC9"/>
    <w:rsid w:val="005E0BA1"/>
    <w:rsid w:val="005F3236"/>
    <w:rsid w:val="005F4129"/>
    <w:rsid w:val="00614EC6"/>
    <w:rsid w:val="006633C4"/>
    <w:rsid w:val="00664D60"/>
    <w:rsid w:val="006858EF"/>
    <w:rsid w:val="006D3670"/>
    <w:rsid w:val="006D6D65"/>
    <w:rsid w:val="006E7A96"/>
    <w:rsid w:val="006F58BE"/>
    <w:rsid w:val="007075B7"/>
    <w:rsid w:val="00712038"/>
    <w:rsid w:val="007757AA"/>
    <w:rsid w:val="007824C6"/>
    <w:rsid w:val="00792E62"/>
    <w:rsid w:val="007D4C1C"/>
    <w:rsid w:val="00802AC1"/>
    <w:rsid w:val="00807C9D"/>
    <w:rsid w:val="00851164"/>
    <w:rsid w:val="008C5E48"/>
    <w:rsid w:val="008D3350"/>
    <w:rsid w:val="00923FA1"/>
    <w:rsid w:val="0097097E"/>
    <w:rsid w:val="00972711"/>
    <w:rsid w:val="009A1D24"/>
    <w:rsid w:val="009B7067"/>
    <w:rsid w:val="009C3405"/>
    <w:rsid w:val="009C474F"/>
    <w:rsid w:val="009D40D5"/>
    <w:rsid w:val="009E21D9"/>
    <w:rsid w:val="009F0DB7"/>
    <w:rsid w:val="00A22CDF"/>
    <w:rsid w:val="00A24F57"/>
    <w:rsid w:val="00A450FF"/>
    <w:rsid w:val="00A67357"/>
    <w:rsid w:val="00A82A3F"/>
    <w:rsid w:val="00AB4E1D"/>
    <w:rsid w:val="00AC58BA"/>
    <w:rsid w:val="00AD1BE8"/>
    <w:rsid w:val="00AF3059"/>
    <w:rsid w:val="00B036F8"/>
    <w:rsid w:val="00B153BE"/>
    <w:rsid w:val="00B2315F"/>
    <w:rsid w:val="00B316BE"/>
    <w:rsid w:val="00B36F15"/>
    <w:rsid w:val="00B43D25"/>
    <w:rsid w:val="00B51D54"/>
    <w:rsid w:val="00B52010"/>
    <w:rsid w:val="00B65468"/>
    <w:rsid w:val="00BA1852"/>
    <w:rsid w:val="00BB3CB4"/>
    <w:rsid w:val="00BB7CCF"/>
    <w:rsid w:val="00C05151"/>
    <w:rsid w:val="00C2514C"/>
    <w:rsid w:val="00C36B46"/>
    <w:rsid w:val="00C44D1E"/>
    <w:rsid w:val="00C818E7"/>
    <w:rsid w:val="00CA17F6"/>
    <w:rsid w:val="00CC0A69"/>
    <w:rsid w:val="00CC3D34"/>
    <w:rsid w:val="00CC664F"/>
    <w:rsid w:val="00CD3801"/>
    <w:rsid w:val="00CE0C2C"/>
    <w:rsid w:val="00CF0A2E"/>
    <w:rsid w:val="00D26AA2"/>
    <w:rsid w:val="00D705E4"/>
    <w:rsid w:val="00D8102E"/>
    <w:rsid w:val="00DA14F2"/>
    <w:rsid w:val="00DB199D"/>
    <w:rsid w:val="00DF55CC"/>
    <w:rsid w:val="00E15C1E"/>
    <w:rsid w:val="00E6348C"/>
    <w:rsid w:val="00E937B7"/>
    <w:rsid w:val="00EA0DBF"/>
    <w:rsid w:val="00EA0EA1"/>
    <w:rsid w:val="00EB3474"/>
    <w:rsid w:val="00EC41DF"/>
    <w:rsid w:val="00EF5506"/>
    <w:rsid w:val="00F34568"/>
    <w:rsid w:val="00F3632D"/>
    <w:rsid w:val="00F42DB9"/>
    <w:rsid w:val="00F81E05"/>
    <w:rsid w:val="00FA1633"/>
    <w:rsid w:val="00FC425B"/>
    <w:rsid w:val="00FC735B"/>
    <w:rsid w:val="00FF0060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10C5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36</cp:revision>
  <cp:lastPrinted>2021-12-24T10:53:00Z</cp:lastPrinted>
  <dcterms:created xsi:type="dcterms:W3CDTF">2022-01-10T05:23:00Z</dcterms:created>
  <dcterms:modified xsi:type="dcterms:W3CDTF">2022-10-17T11:52:00Z</dcterms:modified>
</cp:coreProperties>
</file>