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4378A" w:rsidRPr="007A3740">
        <w:rPr>
          <w:b w:val="0"/>
          <w:sz w:val="28"/>
          <w:szCs w:val="28"/>
          <w:lang w:val="ba-RU"/>
        </w:rPr>
        <w:t>11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2C2214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112B62">
        <w:rPr>
          <w:b/>
          <w:sz w:val="28"/>
          <w:szCs w:val="28"/>
          <w:lang w:val="ba-RU"/>
        </w:rPr>
        <w:t>плане работы</w:t>
      </w:r>
      <w:r w:rsidR="0004378A" w:rsidRPr="007A3740">
        <w:rPr>
          <w:b/>
          <w:sz w:val="28"/>
          <w:szCs w:val="28"/>
          <w:lang w:val="ba-RU"/>
        </w:rPr>
        <w:t xml:space="preserve"> по проведению конкурс</w:t>
      </w:r>
      <w:r w:rsidR="00E9599D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  <w:r w:rsidR="00E9599D">
        <w:rPr>
          <w:b/>
          <w:sz w:val="28"/>
          <w:szCs w:val="28"/>
          <w:lang w:val="ba-RU"/>
        </w:rPr>
        <w:t>в рамках Дня молодого избирателя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</w:t>
      </w:r>
      <w:r w:rsidR="00E9599D" w:rsidRPr="001D0C7F">
        <w:rPr>
          <w:sz w:val="28"/>
          <w:szCs w:val="28"/>
          <w:shd w:val="clear" w:color="auto" w:fill="FFFFFF"/>
        </w:rPr>
        <w:t>с подпунктом «в» пункта 9 статьи 2</w:t>
      </w:r>
      <w:r w:rsidR="00E9599D">
        <w:rPr>
          <w:sz w:val="28"/>
          <w:szCs w:val="28"/>
          <w:shd w:val="clear" w:color="auto" w:fill="FFFFFF"/>
          <w:lang w:val="ba-RU"/>
        </w:rPr>
        <w:t>6</w:t>
      </w:r>
      <w:r w:rsidR="00E9599D" w:rsidRPr="001D0C7F">
        <w:rPr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9599D" w:rsidRPr="001D0C7F">
        <w:rPr>
          <w:sz w:val="28"/>
          <w:szCs w:val="28"/>
          <w:lang w:val="ba-RU"/>
        </w:rPr>
        <w:t>,</w:t>
      </w:r>
      <w:r w:rsidR="00E9599D" w:rsidRPr="007A3740">
        <w:rPr>
          <w:sz w:val="28"/>
          <w:szCs w:val="28"/>
          <w:lang w:val="ba-RU"/>
        </w:rPr>
        <w:t xml:space="preserve"> </w:t>
      </w:r>
      <w:r w:rsidR="00E9599D">
        <w:rPr>
          <w:sz w:val="28"/>
          <w:szCs w:val="28"/>
          <w:lang w:val="ba-RU"/>
        </w:rPr>
        <w:t>подпунктом 5 части 6 статьи 25 Кодекса Республики Башкортостан о выборах и Планом работы территориальной избирательной комиссии муниципального района Бурзянский район Республики Башкортостан на 2022 год</w:t>
      </w:r>
      <w:r w:rsidR="009659D9" w:rsidRPr="007A3740">
        <w:rPr>
          <w:sz w:val="28"/>
          <w:szCs w:val="28"/>
          <w:lang w:val="ba-RU"/>
        </w:rPr>
        <w:t xml:space="preserve">, </w:t>
      </w:r>
      <w:r w:rsidR="00E9599D">
        <w:rPr>
          <w:sz w:val="28"/>
          <w:szCs w:val="28"/>
          <w:lang w:val="ba-RU"/>
        </w:rPr>
        <w:t xml:space="preserve">в целях организации и проведения Дня молодого избирателя, </w:t>
      </w:r>
      <w:r w:rsidR="009659D9" w:rsidRPr="007A3740">
        <w:rPr>
          <w:sz w:val="28"/>
          <w:szCs w:val="28"/>
          <w:lang w:val="ba-RU"/>
        </w:rPr>
        <w:t>территориальная избирательная комиссия муниципального района Бурзянский район Республики Башкортостан решила:</w:t>
      </w:r>
    </w:p>
    <w:p w:rsidR="007A3740" w:rsidRPr="003D2C5A" w:rsidRDefault="00112B62" w:rsidP="00112B6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Утвердить план работы территориальной избирательной комиссии муниципального района Бурзянский район Республики Башкортостан по проведению </w:t>
      </w:r>
      <w:r w:rsidR="009F4B43">
        <w:rPr>
          <w:bCs/>
          <w:sz w:val="28"/>
          <w:szCs w:val="28"/>
          <w:lang w:val="ba-RU"/>
        </w:rPr>
        <w:t xml:space="preserve">конкурса по вопросам избирательного права и избирательного процесса в рамках </w:t>
      </w:r>
      <w:r w:rsidR="009F4B43">
        <w:rPr>
          <w:sz w:val="28"/>
          <w:szCs w:val="28"/>
          <w:lang w:val="ba-RU"/>
        </w:rPr>
        <w:t>Дня молодого избирателя с учащимися старших классов МОБУ СОШ с. Старосубхангулово муниципального района Бурзянский район Республики Башкортостан</w:t>
      </w:r>
      <w:r w:rsidR="00E81CF7">
        <w:rPr>
          <w:sz w:val="28"/>
          <w:szCs w:val="28"/>
          <w:lang w:val="ba-RU"/>
        </w:rPr>
        <w:t>.</w:t>
      </w:r>
    </w:p>
    <w:p w:rsidR="003D2C5A" w:rsidRPr="007A3740" w:rsidRDefault="003D2C5A" w:rsidP="003D2C5A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Секретарю и системному администратору территориальной избирательной комиссии муниципального района Бурзянский район Республики Башкортостан подготовить тематику, вопросы и материалы для  проведения конкурса.</w:t>
      </w:r>
    </w:p>
    <w:p w:rsidR="00CF43AA" w:rsidRDefault="00C26F86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Настоящее решение разместить на информационном сайте территориальной избирательной комиссии муниципального района Бурзянский район Республики Башкортостан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461418" w:rsidRPr="00C26F86" w:rsidRDefault="00C26F86" w:rsidP="00C26F86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6F86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306061">
      <w:pPr>
        <w:spacing w:before="120"/>
        <w:ind w:left="3686" w:right="306" w:hanging="567"/>
        <w:jc w:val="center"/>
        <w:rPr>
          <w:caps/>
          <w:snapToGrid w:val="0"/>
        </w:rPr>
      </w:pPr>
      <w:r w:rsidRPr="00BE6744">
        <w:rPr>
          <w:caps/>
          <w:snapToGrid w:val="0"/>
        </w:rPr>
        <w:t>Утвержден</w:t>
      </w:r>
    </w:p>
    <w:p w:rsidR="00306061" w:rsidRDefault="00306061" w:rsidP="00306061">
      <w:pPr>
        <w:ind w:left="3686" w:right="306"/>
        <w:jc w:val="center"/>
        <w:rPr>
          <w:snapToGrid w:val="0"/>
        </w:rPr>
      </w:pPr>
      <w:r>
        <w:rPr>
          <w:snapToGrid w:val="0"/>
        </w:rPr>
        <w:t xml:space="preserve">решением территориальной избирательной </w:t>
      </w:r>
      <w:r w:rsidRPr="00BE6744">
        <w:rPr>
          <w:snapToGrid w:val="0"/>
        </w:rPr>
        <w:t>комиссии</w:t>
      </w:r>
      <w:r>
        <w:rPr>
          <w:snapToGrid w:val="0"/>
        </w:rPr>
        <w:t xml:space="preserve"> МР Бурзянский район </w:t>
      </w:r>
      <w:r w:rsidRPr="00BE6744">
        <w:rPr>
          <w:snapToGrid w:val="0"/>
        </w:rPr>
        <w:t>Республики Башкортостан</w:t>
      </w:r>
    </w:p>
    <w:p w:rsidR="00306061" w:rsidRPr="001E5440" w:rsidRDefault="00306061" w:rsidP="00306061">
      <w:pPr>
        <w:ind w:left="3686" w:right="306"/>
        <w:jc w:val="center"/>
        <w:rPr>
          <w:snapToGrid w:val="0"/>
          <w:u w:val="single"/>
        </w:rPr>
      </w:pPr>
      <w:r>
        <w:rPr>
          <w:snapToGrid w:val="0"/>
        </w:rPr>
        <w:t xml:space="preserve"> </w:t>
      </w:r>
      <w:r w:rsidRPr="00BE6744">
        <w:rPr>
          <w:snapToGrid w:val="0"/>
        </w:rPr>
        <w:t xml:space="preserve">от </w:t>
      </w:r>
      <w:r w:rsidRPr="00764819">
        <w:t>«</w:t>
      </w:r>
      <w:r>
        <w:rPr>
          <w:u w:val="single"/>
          <w:lang w:val="ba-RU"/>
        </w:rPr>
        <w:t>11</w:t>
      </w:r>
      <w:r w:rsidRPr="00764819">
        <w:t xml:space="preserve">» </w:t>
      </w:r>
      <w:r>
        <w:rPr>
          <w:u w:val="single"/>
          <w:lang w:val="ba-RU"/>
        </w:rPr>
        <w:t>апреля</w:t>
      </w:r>
      <w:r w:rsidRPr="00764819">
        <w:t xml:space="preserve">  </w:t>
      </w:r>
      <w:r>
        <w:t>2022</w:t>
      </w:r>
      <w:r w:rsidRPr="00764819">
        <w:t xml:space="preserve"> г №</w:t>
      </w:r>
      <w:r>
        <w:rPr>
          <w:u w:val="single"/>
          <w:lang w:val="ba-RU"/>
        </w:rPr>
        <w:t>44</w:t>
      </w:r>
      <w:r w:rsidRPr="001E5440">
        <w:rPr>
          <w:u w:val="single"/>
          <w:lang w:val="ba-RU"/>
        </w:rPr>
        <w:t>/</w:t>
      </w:r>
      <w:r w:rsidR="00BD69F8">
        <w:rPr>
          <w:u w:val="single"/>
          <w:lang w:val="ba-RU"/>
        </w:rPr>
        <w:t>4</w:t>
      </w:r>
      <w:r w:rsidRPr="001E5440">
        <w:rPr>
          <w:u w:val="single"/>
          <w:lang w:val="ba-RU"/>
        </w:rPr>
        <w:t>-5</w:t>
      </w: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ПЛАН</w:t>
      </w: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 w:rsidRPr="00F623EC">
        <w:rPr>
          <w:b/>
          <w:sz w:val="28"/>
          <w:szCs w:val="28"/>
          <w:lang w:val="ba-RU"/>
        </w:rPr>
        <w:t>работы территориальной избирательной комиссии муниципального района Бурзянский район Республики Башкортостан по проведению Конкурс</w:t>
      </w:r>
      <w:r w:rsidR="00BD69F8">
        <w:rPr>
          <w:b/>
          <w:sz w:val="28"/>
          <w:szCs w:val="28"/>
          <w:lang w:val="ba-RU"/>
        </w:rPr>
        <w:t>а</w:t>
      </w:r>
      <w:r w:rsidRPr="00F623EC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</w:t>
      </w:r>
      <w:r w:rsidR="00BD69F8">
        <w:rPr>
          <w:b/>
          <w:sz w:val="28"/>
          <w:szCs w:val="28"/>
          <w:lang w:val="ba-RU"/>
        </w:rPr>
        <w:t>в рамках Дня молодого избирателя</w:t>
      </w:r>
    </w:p>
    <w:p w:rsidR="00306061" w:rsidRDefault="00306061" w:rsidP="00306061">
      <w:pPr>
        <w:ind w:right="567"/>
        <w:rPr>
          <w:i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32"/>
        <w:gridCol w:w="1872"/>
        <w:gridCol w:w="2693"/>
      </w:tblGrid>
      <w:tr w:rsidR="00F623EC" w:rsidRPr="00BE6744" w:rsidTr="00BD69F8">
        <w:trPr>
          <w:trHeight w:val="790"/>
        </w:trPr>
        <w:tc>
          <w:tcPr>
            <w:tcW w:w="568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BE6744">
              <w:rPr>
                <w:b/>
              </w:rPr>
              <w:t>п</w:t>
            </w:r>
          </w:p>
        </w:tc>
        <w:tc>
          <w:tcPr>
            <w:tcW w:w="4932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Мероприятия</w:t>
            </w:r>
          </w:p>
        </w:tc>
        <w:tc>
          <w:tcPr>
            <w:tcW w:w="1872" w:type="dxa"/>
            <w:vAlign w:val="center"/>
          </w:tcPr>
          <w:p w:rsidR="00F623EC" w:rsidRPr="00BE6744" w:rsidRDefault="00F623EC" w:rsidP="00662C36">
            <w:pPr>
              <w:jc w:val="center"/>
              <w:rPr>
                <w:b/>
              </w:rPr>
            </w:pPr>
            <w:r w:rsidRPr="00BE6744">
              <w:rPr>
                <w:b/>
              </w:rPr>
              <w:t>Сроки исполнения</w:t>
            </w:r>
          </w:p>
        </w:tc>
        <w:tc>
          <w:tcPr>
            <w:tcW w:w="2693" w:type="dxa"/>
            <w:vAlign w:val="center"/>
          </w:tcPr>
          <w:p w:rsidR="00F623EC" w:rsidRPr="00F623EC" w:rsidRDefault="00F623EC" w:rsidP="00662C36">
            <w:pPr>
              <w:jc w:val="center"/>
              <w:rPr>
                <w:lang w:val="ba-RU"/>
              </w:rPr>
            </w:pPr>
            <w:r>
              <w:rPr>
                <w:b/>
                <w:lang w:val="ba-RU"/>
              </w:rPr>
              <w:t>Примечание</w:t>
            </w:r>
          </w:p>
        </w:tc>
      </w:tr>
      <w:tr w:rsidR="00F623EC" w:rsidRPr="00BE6744" w:rsidTr="00BD69F8">
        <w:trPr>
          <w:trHeight w:val="542"/>
        </w:trPr>
        <w:tc>
          <w:tcPr>
            <w:tcW w:w="568" w:type="dxa"/>
            <w:vAlign w:val="center"/>
          </w:tcPr>
          <w:p w:rsidR="00F623EC" w:rsidRPr="00F623EC" w:rsidRDefault="00F623EC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932" w:type="dxa"/>
            <w:vAlign w:val="center"/>
          </w:tcPr>
          <w:p w:rsidR="00F623EC" w:rsidRPr="00F623EC" w:rsidRDefault="00FF0097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к Дню молодого избирателя, определение участников мероприятия</w:t>
            </w:r>
          </w:p>
        </w:tc>
        <w:tc>
          <w:tcPr>
            <w:tcW w:w="1872" w:type="dxa"/>
            <w:vAlign w:val="center"/>
          </w:tcPr>
          <w:p w:rsidR="00BD69F8" w:rsidRDefault="00FF0097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до </w:t>
            </w:r>
            <w:r w:rsidR="00BD69F8">
              <w:rPr>
                <w:spacing w:val="-4"/>
                <w:lang w:val="ba-RU"/>
              </w:rPr>
              <w:t>22</w:t>
            </w:r>
            <w:r w:rsidR="00F623EC">
              <w:rPr>
                <w:spacing w:val="-4"/>
                <w:lang w:val="ba-RU"/>
              </w:rPr>
              <w:t xml:space="preserve"> апреля </w:t>
            </w:r>
          </w:p>
          <w:p w:rsidR="00F623EC" w:rsidRPr="00F623EC" w:rsidRDefault="00F623EC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2022 года</w:t>
            </w:r>
          </w:p>
        </w:tc>
        <w:tc>
          <w:tcPr>
            <w:tcW w:w="2693" w:type="dxa"/>
            <w:vAlign w:val="center"/>
          </w:tcPr>
          <w:p w:rsidR="00F623EC" w:rsidRPr="006A6620" w:rsidRDefault="00BD69F8" w:rsidP="00FF009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Члены </w:t>
            </w:r>
            <w:r w:rsidR="006A6620">
              <w:rPr>
                <w:spacing w:val="-4"/>
                <w:lang w:val="ba-RU"/>
              </w:rPr>
              <w:t>ТИК</w:t>
            </w:r>
            <w:r>
              <w:rPr>
                <w:spacing w:val="-4"/>
                <w:lang w:val="ba-RU"/>
              </w:rPr>
              <w:t>, совместно с учителями</w:t>
            </w:r>
            <w:r w:rsidR="00FF0097">
              <w:rPr>
                <w:spacing w:val="-4"/>
                <w:lang w:val="ba-RU"/>
              </w:rPr>
              <w:t xml:space="preserve"> МОБУ СОШ с. Старосубхангулово</w:t>
            </w:r>
          </w:p>
        </w:tc>
      </w:tr>
      <w:tr w:rsidR="001E6D8C" w:rsidRPr="00BE6744" w:rsidTr="00BD69F8">
        <w:trPr>
          <w:trHeight w:val="578"/>
        </w:trPr>
        <w:tc>
          <w:tcPr>
            <w:tcW w:w="568" w:type="dxa"/>
            <w:vAlign w:val="center"/>
          </w:tcPr>
          <w:p w:rsidR="001E6D8C" w:rsidRPr="001E6D8C" w:rsidRDefault="001E6D8C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4932" w:type="dxa"/>
            <w:vAlign w:val="center"/>
          </w:tcPr>
          <w:p w:rsidR="001E6D8C" w:rsidRPr="001E6D8C" w:rsidRDefault="001E6D8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Оповещение участников конкурсов </w:t>
            </w:r>
          </w:p>
        </w:tc>
        <w:tc>
          <w:tcPr>
            <w:tcW w:w="1872" w:type="dxa"/>
            <w:vAlign w:val="center"/>
          </w:tcPr>
          <w:p w:rsidR="001E6D8C" w:rsidRPr="001E6D8C" w:rsidRDefault="001E6D8C" w:rsidP="00BD69F8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недел</w:t>
            </w:r>
            <w:r w:rsidR="00BD69F8">
              <w:rPr>
                <w:spacing w:val="-4"/>
                <w:lang w:val="ba-RU"/>
              </w:rPr>
              <w:t>ю</w:t>
            </w:r>
            <w:r>
              <w:rPr>
                <w:spacing w:val="-4"/>
                <w:lang w:val="ba-RU"/>
              </w:rPr>
              <w:t xml:space="preserve"> до дня проведения </w:t>
            </w:r>
            <w:r w:rsidR="00BD69F8">
              <w:rPr>
                <w:spacing w:val="-4"/>
                <w:lang w:val="ba-RU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E6D8C" w:rsidRPr="001E6D8C" w:rsidRDefault="00BD69F8" w:rsidP="00BD69F8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Через МОБУ СОШ с. Старосубхангулово</w:t>
            </w: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BD69F8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 Подготовка к проведению конкурс</w:t>
            </w:r>
            <w:r w:rsidR="00BD69F8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а</w:t>
            </w:r>
          </w:p>
        </w:tc>
        <w:tc>
          <w:tcPr>
            <w:tcW w:w="1872" w:type="dxa"/>
            <w:vMerge w:val="restart"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Члены ТИК</w:t>
            </w: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3.1.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сценария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3.2.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подарков (сувениров, дипломов)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4932" w:type="dxa"/>
            <w:vAlign w:val="center"/>
          </w:tcPr>
          <w:p w:rsidR="006A6620" w:rsidRPr="001E6D8C" w:rsidRDefault="006A6620" w:rsidP="00FF0097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Проведение </w:t>
            </w:r>
            <w:r w:rsidR="00FF0097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Дня молодого избирателя</w:t>
            </w:r>
          </w:p>
        </w:tc>
        <w:tc>
          <w:tcPr>
            <w:tcW w:w="1872" w:type="dxa"/>
            <w:vAlign w:val="center"/>
          </w:tcPr>
          <w:p w:rsidR="00FF0097" w:rsidRDefault="006A6620" w:rsidP="00FF009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</w:t>
            </w:r>
            <w:r w:rsidR="00FF0097">
              <w:rPr>
                <w:spacing w:val="-4"/>
                <w:lang w:val="ba-RU"/>
              </w:rPr>
              <w:t>2</w:t>
            </w:r>
            <w:r>
              <w:rPr>
                <w:spacing w:val="-4"/>
                <w:lang w:val="ba-RU"/>
              </w:rPr>
              <w:t xml:space="preserve"> апреля </w:t>
            </w:r>
          </w:p>
          <w:p w:rsidR="006A6620" w:rsidRPr="001E6D8C" w:rsidRDefault="006A6620" w:rsidP="00FF009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2022 года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4932" w:type="dxa"/>
            <w:vAlign w:val="center"/>
          </w:tcPr>
          <w:p w:rsidR="006A6620" w:rsidRPr="006A6620" w:rsidRDefault="006A6620" w:rsidP="00FF0097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Подведение итогов </w:t>
            </w:r>
            <w:r w:rsidR="00FF0097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Дня молодого избирателя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и вручение подарков (сувениров, дипломов)</w:t>
            </w:r>
          </w:p>
        </w:tc>
        <w:tc>
          <w:tcPr>
            <w:tcW w:w="1872" w:type="dxa"/>
            <w:vAlign w:val="center"/>
          </w:tcPr>
          <w:p w:rsidR="000F622E" w:rsidRDefault="006A6620" w:rsidP="000F622E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</w:t>
            </w:r>
            <w:r w:rsidR="000F622E">
              <w:rPr>
                <w:spacing w:val="-4"/>
                <w:lang w:val="ba-RU"/>
              </w:rPr>
              <w:t>2</w:t>
            </w:r>
            <w:r>
              <w:rPr>
                <w:spacing w:val="-4"/>
                <w:lang w:val="ba-RU"/>
              </w:rPr>
              <w:t xml:space="preserve"> апреля </w:t>
            </w:r>
          </w:p>
          <w:p w:rsidR="006A6620" w:rsidRDefault="006A6620" w:rsidP="000F622E">
            <w:pPr>
              <w:jc w:val="center"/>
              <w:rPr>
                <w:spacing w:val="-4"/>
              </w:rPr>
            </w:pPr>
            <w:bookmarkStart w:id="0" w:name="_GoBack"/>
            <w:bookmarkEnd w:id="0"/>
            <w:r>
              <w:rPr>
                <w:spacing w:val="-4"/>
                <w:lang w:val="ba-RU"/>
              </w:rPr>
              <w:t>2022 года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BD69F8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BD69F8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4932" w:type="dxa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материалов для освещения и размещения на страницах сайта</w:t>
            </w:r>
          </w:p>
        </w:tc>
        <w:tc>
          <w:tcPr>
            <w:tcW w:w="1872" w:type="dxa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По окончании мероприятий</w:t>
            </w:r>
          </w:p>
        </w:tc>
        <w:tc>
          <w:tcPr>
            <w:tcW w:w="2693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</w:tbl>
    <w:p w:rsidR="00306061" w:rsidRDefault="00306061" w:rsidP="00461418">
      <w:pPr>
        <w:rPr>
          <w:bCs/>
        </w:rPr>
      </w:pPr>
    </w:p>
    <w:p w:rsidR="006A6620" w:rsidRDefault="006A6620" w:rsidP="00461418">
      <w:pPr>
        <w:rPr>
          <w:bCs/>
        </w:rPr>
      </w:pPr>
    </w:p>
    <w:p w:rsidR="006A6620" w:rsidRPr="006A6620" w:rsidRDefault="006A6620" w:rsidP="006A6620">
      <w:pPr>
        <w:jc w:val="center"/>
        <w:rPr>
          <w:bCs/>
          <w:sz w:val="28"/>
          <w:szCs w:val="28"/>
          <w:lang w:val="ba-RU"/>
        </w:rPr>
      </w:pPr>
      <w:r w:rsidRPr="006A6620">
        <w:rPr>
          <w:bCs/>
          <w:sz w:val="28"/>
          <w:szCs w:val="28"/>
          <w:lang w:val="ba-RU"/>
        </w:rPr>
        <w:t xml:space="preserve">Секретарь комиссии </w:t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  <w:t>Л.З. Гайсина</w:t>
      </w:r>
    </w:p>
    <w:sectPr w:rsidR="006A6620" w:rsidRPr="006A6620" w:rsidSect="003D2C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F0" w:rsidRDefault="003C01F0" w:rsidP="00E7445D">
      <w:r>
        <w:separator/>
      </w:r>
    </w:p>
  </w:endnote>
  <w:endnote w:type="continuationSeparator" w:id="0">
    <w:p w:rsidR="003C01F0" w:rsidRDefault="003C01F0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F0" w:rsidRDefault="003C01F0" w:rsidP="00E7445D">
      <w:r>
        <w:separator/>
      </w:r>
    </w:p>
  </w:footnote>
  <w:footnote w:type="continuationSeparator" w:id="0">
    <w:p w:rsidR="003C01F0" w:rsidRDefault="003C01F0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0F622E"/>
    <w:rsid w:val="00112B62"/>
    <w:rsid w:val="00197010"/>
    <w:rsid w:val="001C4E14"/>
    <w:rsid w:val="001D0797"/>
    <w:rsid w:val="001E6D8C"/>
    <w:rsid w:val="001F2579"/>
    <w:rsid w:val="001F3E25"/>
    <w:rsid w:val="00203A78"/>
    <w:rsid w:val="00222594"/>
    <w:rsid w:val="00256963"/>
    <w:rsid w:val="002C2214"/>
    <w:rsid w:val="002E5592"/>
    <w:rsid w:val="00306061"/>
    <w:rsid w:val="00333A1D"/>
    <w:rsid w:val="003776F3"/>
    <w:rsid w:val="0039553F"/>
    <w:rsid w:val="003C01F0"/>
    <w:rsid w:val="003D2C5A"/>
    <w:rsid w:val="003D717D"/>
    <w:rsid w:val="00420DF1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06050"/>
    <w:rsid w:val="00613E6E"/>
    <w:rsid w:val="006402CE"/>
    <w:rsid w:val="006A6620"/>
    <w:rsid w:val="006E7B8B"/>
    <w:rsid w:val="006F2B70"/>
    <w:rsid w:val="00700C79"/>
    <w:rsid w:val="007070F1"/>
    <w:rsid w:val="007213C9"/>
    <w:rsid w:val="00755C16"/>
    <w:rsid w:val="007904AC"/>
    <w:rsid w:val="00791C41"/>
    <w:rsid w:val="007A3740"/>
    <w:rsid w:val="0082105C"/>
    <w:rsid w:val="0082693B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9F4B43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BD69F8"/>
    <w:rsid w:val="00C21584"/>
    <w:rsid w:val="00C26A4A"/>
    <w:rsid w:val="00C26F86"/>
    <w:rsid w:val="00C47830"/>
    <w:rsid w:val="00CF0669"/>
    <w:rsid w:val="00CF43AA"/>
    <w:rsid w:val="00D00A8D"/>
    <w:rsid w:val="00D24853"/>
    <w:rsid w:val="00DA42B1"/>
    <w:rsid w:val="00DB24F0"/>
    <w:rsid w:val="00E14493"/>
    <w:rsid w:val="00E23421"/>
    <w:rsid w:val="00E3157B"/>
    <w:rsid w:val="00E7445D"/>
    <w:rsid w:val="00E81CF7"/>
    <w:rsid w:val="00E8317E"/>
    <w:rsid w:val="00E9599D"/>
    <w:rsid w:val="00EB64EB"/>
    <w:rsid w:val="00EC162C"/>
    <w:rsid w:val="00ED0CD3"/>
    <w:rsid w:val="00F12689"/>
    <w:rsid w:val="00F24951"/>
    <w:rsid w:val="00F42B60"/>
    <w:rsid w:val="00F5635A"/>
    <w:rsid w:val="00F623EC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9253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121E-FA11-47AC-A6CE-F7DF50EE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9</cp:revision>
  <cp:lastPrinted>2022-04-21T11:26:00Z</cp:lastPrinted>
  <dcterms:created xsi:type="dcterms:W3CDTF">2022-04-21T11:28:00Z</dcterms:created>
  <dcterms:modified xsi:type="dcterms:W3CDTF">2022-04-21T12:09:00Z</dcterms:modified>
</cp:coreProperties>
</file>